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35E4" w14:textId="77777777" w:rsidR="00640BCA" w:rsidRPr="00226A36" w:rsidRDefault="000407A3" w:rsidP="00820661">
      <w:pPr>
        <w:jc w:val="center"/>
        <w:rPr>
          <w:rFonts w:asciiTheme="majorEastAsia" w:eastAsiaTheme="majorEastAsia" w:hAnsiTheme="majorEastAsia" w:cs="メイリオ"/>
          <w:b/>
          <w:sz w:val="32"/>
          <w:u w:val="double"/>
        </w:rPr>
      </w:pPr>
      <w:r w:rsidRPr="006D74FA">
        <w:rPr>
          <w:rFonts w:asciiTheme="majorEastAsia" w:eastAsiaTheme="majorEastAsia" w:hAnsiTheme="majorEastAsia" w:cs="メイリオ" w:hint="eastAsia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6A27F5" wp14:editId="5B7CB42A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854075" cy="32385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0D084" w14:textId="4A235B17" w:rsidR="000407A3" w:rsidRPr="001A678C" w:rsidRDefault="000407A3" w:rsidP="001A678C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</w:pPr>
                            <w:r w:rsidRPr="001A678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別紙</w:t>
                            </w:r>
                            <w:r w:rsidR="00A11D47" w:rsidRPr="001A678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A27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.05pt;margin-top:-.2pt;width:67.25pt;height:25.5pt;z-index:251659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" fillcolor="white [3201]" strokeweight=".5pt">
                <v:textbox>
                  <w:txbxContent>
                    <w:p w14:paraId="4110D084" w14:textId="4A235B17" w:rsidR="000407A3" w:rsidRPr="001A678C" w:rsidRDefault="000407A3" w:rsidP="001A678C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</w:pPr>
                      <w:r w:rsidRPr="001A678C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別紙</w:t>
                      </w:r>
                      <w:r w:rsidR="00A11D47" w:rsidRPr="001A678C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5D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 xml:space="preserve">　　　月　　日実施</w:t>
      </w:r>
      <w:r w:rsidR="00B52B6C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>乗馬体験申込書</w:t>
      </w:r>
      <w:r w:rsidR="00FA05D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 xml:space="preserve">　</w:t>
      </w:r>
    </w:p>
    <w:p w14:paraId="437C48F7" w14:textId="77777777" w:rsidR="00B52B6C" w:rsidRPr="001D171D" w:rsidRDefault="00B52B6C" w:rsidP="00B45BFE">
      <w:pPr>
        <w:spacing w:line="360" w:lineRule="exact"/>
        <w:jc w:val="right"/>
        <w:rPr>
          <w:rFonts w:asciiTheme="majorEastAsia" w:eastAsiaTheme="majorEastAsia" w:hAnsiTheme="majorEastAsia" w:cs="メイリオ"/>
          <w:u w:val="single"/>
        </w:rPr>
      </w:pPr>
      <w:r w:rsidRPr="001D171D">
        <w:rPr>
          <w:rFonts w:asciiTheme="majorEastAsia" w:eastAsiaTheme="majorEastAsia" w:hAnsiTheme="majorEastAsia" w:cs="メイリオ" w:hint="eastAsia"/>
          <w:u w:val="single"/>
        </w:rPr>
        <w:t>記入日：</w:t>
      </w:r>
      <w:r w:rsidR="006D74FA" w:rsidRPr="001D171D">
        <w:rPr>
          <w:rFonts w:asciiTheme="majorEastAsia" w:eastAsiaTheme="majorEastAsia" w:hAnsiTheme="majorEastAsia" w:cs="メイリオ" w:hint="eastAsia"/>
          <w:u w:val="single"/>
        </w:rPr>
        <w:t>令和</w:t>
      </w:r>
      <w:r w:rsidR="00562C5B" w:rsidRPr="001D171D">
        <w:rPr>
          <w:rFonts w:asciiTheme="majorEastAsia" w:eastAsiaTheme="majorEastAsia" w:hAnsiTheme="majorEastAsia" w:cs="メイリオ" w:hint="eastAsia"/>
          <w:u w:val="single"/>
        </w:rPr>
        <w:t>６</w:t>
      </w:r>
      <w:r w:rsidR="00820661" w:rsidRPr="001D171D">
        <w:rPr>
          <w:rFonts w:asciiTheme="majorEastAsia" w:eastAsiaTheme="majorEastAsia" w:hAnsiTheme="majorEastAsia" w:cs="メイリオ" w:hint="eastAsia"/>
          <w:u w:val="single"/>
        </w:rPr>
        <w:t xml:space="preserve">年　　　</w:t>
      </w:r>
      <w:r w:rsidR="00DC05A6" w:rsidRPr="001D171D">
        <w:rPr>
          <w:rFonts w:asciiTheme="majorEastAsia" w:eastAsiaTheme="majorEastAsia" w:hAnsiTheme="majorEastAsia" w:cs="メイリオ" w:hint="eastAsia"/>
          <w:u w:val="single"/>
        </w:rPr>
        <w:t>月</w:t>
      </w:r>
      <w:r w:rsidR="002360DF" w:rsidRPr="001D171D">
        <w:rPr>
          <w:rFonts w:asciiTheme="majorEastAsia" w:eastAsiaTheme="majorEastAsia" w:hAnsiTheme="majorEastAsia" w:cs="メイリオ" w:hint="eastAsia"/>
          <w:u w:val="single"/>
        </w:rPr>
        <w:t xml:space="preserve">　　　日</w:t>
      </w:r>
    </w:p>
    <w:p w14:paraId="1207FD1B" w14:textId="76CF15EC" w:rsidR="00B45BFE" w:rsidRDefault="002A401A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※</w:t>
      </w:r>
      <w:r w:rsidR="004E0DA6">
        <w:rPr>
          <w:rFonts w:asciiTheme="majorEastAsia" w:eastAsiaTheme="majorEastAsia" w:hAnsiTheme="majorEastAsia" w:cs="メイリオ" w:hint="eastAsia"/>
          <w:b/>
        </w:rPr>
        <w:t>今年度</w:t>
      </w:r>
      <w:r w:rsidR="00A11D47">
        <w:rPr>
          <w:rFonts w:asciiTheme="majorEastAsia" w:eastAsiaTheme="majorEastAsia" w:hAnsiTheme="majorEastAsia" w:cs="メイリオ" w:hint="eastAsia"/>
          <w:b/>
        </w:rPr>
        <w:t>２</w:t>
      </w:r>
      <w:r w:rsidR="004E0DA6">
        <w:rPr>
          <w:rFonts w:asciiTheme="majorEastAsia" w:eastAsiaTheme="majorEastAsia" w:hAnsiTheme="majorEastAsia" w:cs="メイリオ" w:hint="eastAsia"/>
          <w:b/>
        </w:rPr>
        <w:t>回目以降のお申込みの場合は、</w:t>
      </w:r>
      <w:r w:rsidR="00162103">
        <w:rPr>
          <w:rFonts w:asciiTheme="majorEastAsia" w:eastAsiaTheme="majorEastAsia" w:hAnsiTheme="majorEastAsia" w:cs="メイリオ" w:hint="eastAsia"/>
          <w:b/>
        </w:rPr>
        <w:t>★</w:t>
      </w:r>
      <w:r w:rsidR="00313D80">
        <w:rPr>
          <w:rFonts w:asciiTheme="majorEastAsia" w:eastAsiaTheme="majorEastAsia" w:hAnsiTheme="majorEastAsia" w:cs="メイリオ" w:hint="eastAsia"/>
          <w:b/>
        </w:rPr>
        <w:t>必須項目および</w:t>
      </w:r>
      <w:r w:rsidR="00CC2413" w:rsidRPr="00CC2413">
        <w:rPr>
          <w:rFonts w:asciiTheme="majorEastAsia" w:eastAsiaTheme="majorEastAsia" w:hAnsiTheme="majorEastAsia" w:cs="メイリオ" w:hint="eastAsia"/>
          <w:b/>
        </w:rPr>
        <w:t>変更のある項目のみ</w:t>
      </w:r>
      <w:r w:rsidR="00162103">
        <w:rPr>
          <w:rFonts w:asciiTheme="majorEastAsia" w:eastAsiaTheme="majorEastAsia" w:hAnsiTheme="majorEastAsia" w:cs="メイリオ" w:hint="eastAsia"/>
          <w:b/>
        </w:rPr>
        <w:t>のご記入で構いません。</w:t>
      </w:r>
    </w:p>
    <w:p w14:paraId="5785B253" w14:textId="77777777" w:rsidR="00562C5B" w:rsidRDefault="00B44102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</w:t>
      </w:r>
      <w:r w:rsidR="00562C5B">
        <w:rPr>
          <w:rFonts w:asciiTheme="majorEastAsia" w:eastAsiaTheme="majorEastAsia" w:hAnsiTheme="majorEastAsia" w:cs="メイリオ" w:hint="eastAsia"/>
          <w:b/>
        </w:rPr>
        <w:t>申込者について</w:t>
      </w:r>
      <w:r>
        <w:rPr>
          <w:rFonts w:asciiTheme="majorEastAsia" w:eastAsiaTheme="majorEastAsia" w:hAnsiTheme="majorEastAsia" w:cs="メイリオ" w:hint="eastAsia"/>
          <w:b/>
        </w:rPr>
        <w:t>】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113"/>
        <w:gridCol w:w="867"/>
        <w:gridCol w:w="2410"/>
        <w:gridCol w:w="992"/>
        <w:gridCol w:w="992"/>
        <w:gridCol w:w="4128"/>
      </w:tblGrid>
      <w:tr w:rsidR="001D5051" w14:paraId="6D22A67E" w14:textId="77777777" w:rsidTr="00CC4861">
        <w:trPr>
          <w:trHeight w:val="454"/>
        </w:trPr>
        <w:tc>
          <w:tcPr>
            <w:tcW w:w="1113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16F8DD" w14:textId="77777777" w:rsidR="001D5051" w:rsidRPr="00120875" w:rsidRDefault="00162103" w:rsidP="005518FD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1D5051"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団体名</w:t>
            </w:r>
          </w:p>
        </w:tc>
        <w:tc>
          <w:tcPr>
            <w:tcW w:w="3277" w:type="dxa"/>
            <w:gridSpan w:val="2"/>
            <w:vAlign w:val="center"/>
          </w:tcPr>
          <w:p w14:paraId="6F560089" w14:textId="77777777" w:rsidR="001D5051" w:rsidRDefault="001D505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  <w:p w14:paraId="515F8832" w14:textId="77777777" w:rsidR="005518FD" w:rsidRDefault="005518FD" w:rsidP="000D6FB6">
            <w:pPr>
              <w:spacing w:line="360" w:lineRule="exact"/>
              <w:ind w:firstLineChars="600" w:firstLine="964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※個人の申込の場合は不要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F8CCE4" w14:textId="77777777" w:rsidR="001D5051" w:rsidRDefault="001D5051" w:rsidP="005518FD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住所</w:t>
            </w:r>
          </w:p>
        </w:tc>
        <w:tc>
          <w:tcPr>
            <w:tcW w:w="5120" w:type="dxa"/>
            <w:gridSpan w:val="2"/>
            <w:vAlign w:val="center"/>
          </w:tcPr>
          <w:p w14:paraId="5BD921CA" w14:textId="77777777" w:rsidR="001D5051" w:rsidRDefault="001D505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〒　　　-</w:t>
            </w:r>
          </w:p>
          <w:p w14:paraId="33F22FDB" w14:textId="77777777" w:rsidR="001D5051" w:rsidRDefault="001D505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</w:tr>
      <w:tr w:rsidR="00162103" w14:paraId="058C127D" w14:textId="77777777" w:rsidTr="00CC4861">
        <w:trPr>
          <w:trHeight w:val="454"/>
        </w:trPr>
        <w:tc>
          <w:tcPr>
            <w:tcW w:w="1113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5A29FB" w14:textId="77777777" w:rsidR="00162103" w:rsidRPr="00120875" w:rsidRDefault="00162103" w:rsidP="005518FD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★氏名</w:t>
            </w:r>
          </w:p>
        </w:tc>
        <w:tc>
          <w:tcPr>
            <w:tcW w:w="3277" w:type="dxa"/>
            <w:gridSpan w:val="2"/>
            <w:vAlign w:val="center"/>
          </w:tcPr>
          <w:p w14:paraId="4F0965EA" w14:textId="77777777" w:rsidR="00162103" w:rsidRDefault="001621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1984" w:type="dxa"/>
            <w:gridSpan w:val="2"/>
            <w:shd w:val="clear" w:color="auto" w:fill="000000" w:themeFill="text1"/>
            <w:vAlign w:val="center"/>
          </w:tcPr>
          <w:p w14:paraId="369792C8" w14:textId="77777777" w:rsidR="00162103" w:rsidRDefault="00162103" w:rsidP="006520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★参加者との関係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FE6D526" w14:textId="77777777" w:rsidR="00162103" w:rsidRDefault="001621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</w:tr>
      <w:tr w:rsidR="001D5051" w14:paraId="0C52F939" w14:textId="77777777" w:rsidTr="00CC4861">
        <w:trPr>
          <w:trHeight w:val="454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69ADE64D" w14:textId="77777777" w:rsidR="001D5051" w:rsidRDefault="001D5051" w:rsidP="005518FD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連絡先</w:t>
            </w:r>
          </w:p>
        </w:tc>
        <w:tc>
          <w:tcPr>
            <w:tcW w:w="9389" w:type="dxa"/>
            <w:gridSpan w:val="5"/>
            <w:vAlign w:val="center"/>
          </w:tcPr>
          <w:p w14:paraId="4F690E35" w14:textId="77777777" w:rsidR="001D5051" w:rsidRDefault="001D505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電話：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             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 FAX： 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  </w:t>
            </w:r>
            <w:r w:rsidR="005E77BE">
              <w:rPr>
                <w:rFonts w:asciiTheme="majorEastAsia" w:eastAsiaTheme="majorEastAsia" w:hAnsiTheme="majorEastAsia" w:cs="メイリオ"/>
                <w:b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          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E-mail：</w:t>
            </w:r>
          </w:p>
        </w:tc>
      </w:tr>
      <w:tr w:rsidR="00652003" w:rsidRPr="00874B5A" w14:paraId="206B425D" w14:textId="77777777" w:rsidTr="00CC4861">
        <w:trPr>
          <w:trHeight w:val="454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62FBDBF" w14:textId="77777777" w:rsidR="00652003" w:rsidRDefault="00652003" w:rsidP="006520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希望する連絡方法</w:t>
            </w:r>
          </w:p>
        </w:tc>
        <w:tc>
          <w:tcPr>
            <w:tcW w:w="8522" w:type="dxa"/>
            <w:gridSpan w:val="4"/>
            <w:vAlign w:val="center"/>
          </w:tcPr>
          <w:p w14:paraId="508F3183" w14:textId="77777777" w:rsidR="00652003" w:rsidRPr="00874B5A" w:rsidRDefault="006520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  <w:sz w:val="16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□電話　　□FAX　　□E-mail</w:t>
            </w:r>
            <w:r w:rsidR="00874B5A">
              <w:rPr>
                <w:rFonts w:asciiTheme="majorEastAsia" w:eastAsiaTheme="majorEastAsia" w:hAnsiTheme="majorEastAsia" w:cs="メイリオ" w:hint="eastAsia"/>
                <w:b/>
              </w:rPr>
              <w:t xml:space="preserve">　 </w:t>
            </w: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※参加可否</w:t>
            </w:r>
            <w:r w:rsidR="00874B5A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等</w:t>
            </w: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ご連絡</w:t>
            </w:r>
            <w:r w:rsidR="00874B5A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するので確実に確認できる方法をご選択ください。</w:t>
            </w:r>
          </w:p>
        </w:tc>
      </w:tr>
    </w:tbl>
    <w:p w14:paraId="4DDDA01C" w14:textId="77777777" w:rsidR="00CC4861" w:rsidRDefault="00CC4861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</w:p>
    <w:p w14:paraId="4A542019" w14:textId="77777777" w:rsidR="00562C5B" w:rsidRDefault="00B44102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</w:t>
      </w:r>
      <w:r w:rsidR="00562C5B">
        <w:rPr>
          <w:rFonts w:asciiTheme="majorEastAsia" w:eastAsiaTheme="majorEastAsia" w:hAnsiTheme="majorEastAsia" w:cs="メイリオ" w:hint="eastAsia"/>
          <w:b/>
        </w:rPr>
        <w:t>当日の引率者について</w:t>
      </w:r>
      <w:r>
        <w:rPr>
          <w:rFonts w:asciiTheme="majorEastAsia" w:eastAsiaTheme="majorEastAsia" w:hAnsiTheme="majorEastAsia" w:cs="メイリオ" w:hint="eastAsia"/>
          <w:b/>
        </w:rPr>
        <w:t>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3831"/>
        <w:gridCol w:w="1272"/>
        <w:gridCol w:w="3686"/>
      </w:tblGrid>
      <w:tr w:rsidR="00652003" w14:paraId="6A479F6B" w14:textId="77777777" w:rsidTr="00CC4861">
        <w:trPr>
          <w:trHeight w:val="454"/>
        </w:trPr>
        <w:tc>
          <w:tcPr>
            <w:tcW w:w="1696" w:type="dxa"/>
            <w:shd w:val="clear" w:color="auto" w:fill="000000" w:themeFill="text1"/>
            <w:vAlign w:val="center"/>
          </w:tcPr>
          <w:p w14:paraId="18603554" w14:textId="77777777" w:rsidR="00652003" w:rsidRPr="005D3B26" w:rsidRDefault="00162103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652003"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引率代表者</w:t>
            </w:r>
          </w:p>
        </w:tc>
        <w:tc>
          <w:tcPr>
            <w:tcW w:w="8789" w:type="dxa"/>
            <w:gridSpan w:val="3"/>
            <w:vAlign w:val="center"/>
          </w:tcPr>
          <w:p w14:paraId="3DEA8D9D" w14:textId="77777777" w:rsidR="00652003" w:rsidRPr="00652003" w:rsidRDefault="006520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□申込者と同じ　□異なる（氏名：　　　　　　　参加者との関係：　　　　　　　　）</w:t>
            </w:r>
          </w:p>
        </w:tc>
      </w:tr>
      <w:tr w:rsidR="00652003" w14:paraId="3F369A8D" w14:textId="77777777" w:rsidTr="00CC4861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8BBAE7A" w14:textId="77777777" w:rsidR="00652003" w:rsidRDefault="00652003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携帯電話番号</w:t>
            </w:r>
          </w:p>
        </w:tc>
        <w:tc>
          <w:tcPr>
            <w:tcW w:w="3831" w:type="dxa"/>
            <w:vAlign w:val="center"/>
          </w:tcPr>
          <w:p w14:paraId="332159A9" w14:textId="77777777" w:rsidR="00652003" w:rsidRDefault="006520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  <w:p w14:paraId="21796BFB" w14:textId="77777777" w:rsidR="00652003" w:rsidRPr="00652003" w:rsidRDefault="00652003" w:rsidP="000D6FB6">
            <w:pPr>
              <w:spacing w:line="360" w:lineRule="exact"/>
              <w:ind w:firstLineChars="800" w:firstLine="1285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※当日の緊急連絡に使用します</w:t>
            </w:r>
          </w:p>
        </w:tc>
        <w:tc>
          <w:tcPr>
            <w:tcW w:w="1272" w:type="dxa"/>
            <w:shd w:val="clear" w:color="auto" w:fill="000000" w:themeFill="text1"/>
            <w:vAlign w:val="center"/>
          </w:tcPr>
          <w:p w14:paraId="4A304FE1" w14:textId="77777777" w:rsidR="00652003" w:rsidRDefault="00162103" w:rsidP="006520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652003"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引率者数</w:t>
            </w:r>
          </w:p>
        </w:tc>
        <w:tc>
          <w:tcPr>
            <w:tcW w:w="3686" w:type="dxa"/>
            <w:vAlign w:val="bottom"/>
          </w:tcPr>
          <w:p w14:paraId="3A754075" w14:textId="77777777" w:rsidR="00652003" w:rsidRPr="00652003" w:rsidRDefault="006520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　　名</w:t>
            </w:r>
            <w:r w:rsidR="005518FD"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※参加者の安全管理ができる人数</w:t>
            </w:r>
          </w:p>
        </w:tc>
      </w:tr>
    </w:tbl>
    <w:p w14:paraId="2CD3E918" w14:textId="77777777" w:rsidR="00562C5B" w:rsidRDefault="00B45BFE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 xml:space="preserve">　　　　　</w:t>
      </w:r>
    </w:p>
    <w:p w14:paraId="58A1F756" w14:textId="77777777" w:rsidR="00652003" w:rsidRDefault="00B44102" w:rsidP="002A401A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</w:t>
      </w:r>
      <w:r w:rsidR="00562C5B">
        <w:rPr>
          <w:rFonts w:asciiTheme="majorEastAsia" w:eastAsiaTheme="majorEastAsia" w:hAnsiTheme="majorEastAsia" w:cs="メイリオ" w:hint="eastAsia"/>
          <w:b/>
        </w:rPr>
        <w:t>参加者について</w:t>
      </w:r>
      <w:r>
        <w:rPr>
          <w:rFonts w:asciiTheme="majorEastAsia" w:eastAsiaTheme="majorEastAsia" w:hAnsiTheme="majorEastAsia" w:cs="メイリオ" w:hint="eastAsia"/>
          <w:b/>
        </w:rPr>
        <w:t>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41"/>
        <w:gridCol w:w="2835"/>
        <w:gridCol w:w="709"/>
        <w:gridCol w:w="1276"/>
        <w:gridCol w:w="142"/>
        <w:gridCol w:w="850"/>
        <w:gridCol w:w="425"/>
        <w:gridCol w:w="709"/>
        <w:gridCol w:w="851"/>
        <w:gridCol w:w="963"/>
      </w:tblGrid>
      <w:tr w:rsidR="00100E86" w14:paraId="7B3BC2CA" w14:textId="77777777" w:rsidTr="00157819">
        <w:trPr>
          <w:trHeight w:val="454"/>
        </w:trPr>
        <w:tc>
          <w:tcPr>
            <w:tcW w:w="1555" w:type="dxa"/>
            <w:vMerge w:val="restart"/>
            <w:shd w:val="clear" w:color="auto" w:fill="000000" w:themeFill="text1"/>
            <w:vAlign w:val="center"/>
          </w:tcPr>
          <w:p w14:paraId="589A923B" w14:textId="77777777" w:rsidR="00100E86" w:rsidRPr="000D6FB6" w:rsidRDefault="00100E86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16"/>
              </w:rPr>
            </w:pPr>
            <w:bookmarkStart w:id="0" w:name="_Hlk163824114"/>
            <w:r w:rsidRPr="000D6FB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  <w:sz w:val="16"/>
              </w:rPr>
              <w:t>(ふりがな</w:t>
            </w:r>
            <w:r w:rsidRPr="000D6FB6"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16"/>
              </w:rPr>
              <w:t>)</w:t>
            </w:r>
          </w:p>
          <w:p w14:paraId="3CE8C22B" w14:textId="77777777" w:rsidR="00100E86" w:rsidRDefault="00100E86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★氏名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486DB234" w14:textId="77777777" w:rsidR="00100E86" w:rsidRDefault="00100E86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5A52C7" w14:textId="77777777" w:rsidR="00100E86" w:rsidRDefault="00100E86" w:rsidP="005518FD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年齢</w:t>
            </w:r>
          </w:p>
        </w:tc>
        <w:tc>
          <w:tcPr>
            <w:tcW w:w="1418" w:type="dxa"/>
            <w:gridSpan w:val="2"/>
            <w:vAlign w:val="center"/>
          </w:tcPr>
          <w:p w14:paraId="1DEF6CF7" w14:textId="77777777" w:rsidR="00100E86" w:rsidRDefault="00100E86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　　　歳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0533F037" w14:textId="536851A6" w:rsidR="00100E86" w:rsidRDefault="00157819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居住市町村</w:t>
            </w:r>
          </w:p>
        </w:tc>
        <w:tc>
          <w:tcPr>
            <w:tcW w:w="2523" w:type="dxa"/>
            <w:gridSpan w:val="3"/>
            <w:vAlign w:val="center"/>
          </w:tcPr>
          <w:p w14:paraId="2B2666A0" w14:textId="7D703BF4" w:rsidR="00100E86" w:rsidRDefault="00100E86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</w:tr>
      <w:bookmarkEnd w:id="0"/>
      <w:tr w:rsidR="005518FD" w14:paraId="1B0B7214" w14:textId="77777777" w:rsidTr="007D2EB1">
        <w:trPr>
          <w:trHeight w:val="454"/>
        </w:trPr>
        <w:tc>
          <w:tcPr>
            <w:tcW w:w="1555" w:type="dxa"/>
            <w:vMerge/>
            <w:shd w:val="clear" w:color="auto" w:fill="000000" w:themeFill="text1"/>
            <w:vAlign w:val="center"/>
          </w:tcPr>
          <w:p w14:paraId="3EACC834" w14:textId="77777777" w:rsidR="005518FD" w:rsidRDefault="005518FD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05894072" w14:textId="77777777" w:rsidR="005518FD" w:rsidRDefault="005518FD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7A08D0" w14:textId="77777777" w:rsidR="005518FD" w:rsidRDefault="005518FD" w:rsidP="005518FD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学年</w:t>
            </w:r>
          </w:p>
        </w:tc>
        <w:tc>
          <w:tcPr>
            <w:tcW w:w="5216" w:type="dxa"/>
            <w:gridSpan w:val="7"/>
            <w:vAlign w:val="center"/>
          </w:tcPr>
          <w:p w14:paraId="4DB104A1" w14:textId="77777777" w:rsidR="005518FD" w:rsidRDefault="005518FD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□小　□中　□高　　　　　　　年生</w:t>
            </w:r>
          </w:p>
        </w:tc>
      </w:tr>
      <w:tr w:rsidR="00015530" w14:paraId="572C0B1F" w14:textId="77777777" w:rsidTr="007D2EB1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12417B9" w14:textId="77777777" w:rsidR="007E2458" w:rsidRDefault="00F056FD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ニックネーム</w:t>
            </w:r>
          </w:p>
        </w:tc>
        <w:tc>
          <w:tcPr>
            <w:tcW w:w="2976" w:type="dxa"/>
            <w:gridSpan w:val="2"/>
            <w:vAlign w:val="center"/>
          </w:tcPr>
          <w:p w14:paraId="00AEDF5D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BBAD61" w14:textId="77777777" w:rsidR="007E2458" w:rsidRDefault="007E2458" w:rsidP="005518FD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14:paraId="6DF73DB9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□女　□男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107E58E" w14:textId="77777777" w:rsidR="007E2458" w:rsidRDefault="00162103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7E2458"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身長</w:t>
            </w:r>
          </w:p>
        </w:tc>
        <w:tc>
          <w:tcPr>
            <w:tcW w:w="1134" w:type="dxa"/>
            <w:gridSpan w:val="2"/>
            <w:vAlign w:val="center"/>
          </w:tcPr>
          <w:p w14:paraId="66FE6275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  </w:t>
            </w:r>
            <w:r w:rsidR="00015530">
              <w:rPr>
                <w:rFonts w:asciiTheme="majorEastAsia" w:eastAsiaTheme="majorEastAsia" w:hAnsiTheme="majorEastAsia" w:cs="メイリオ"/>
                <w:b/>
              </w:rPr>
              <w:t xml:space="preserve">  </w:t>
            </w:r>
            <w:r>
              <w:rPr>
                <w:rFonts w:asciiTheme="majorEastAsia" w:eastAsiaTheme="majorEastAsia" w:hAnsiTheme="majorEastAsia" w:cs="メイリオ"/>
                <w:b/>
              </w:rPr>
              <w:t>cm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48141598" w14:textId="77777777" w:rsidR="007E2458" w:rsidRDefault="00162103" w:rsidP="005518FD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7E2458"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体重</w:t>
            </w:r>
          </w:p>
        </w:tc>
        <w:tc>
          <w:tcPr>
            <w:tcW w:w="963" w:type="dxa"/>
            <w:vAlign w:val="center"/>
          </w:tcPr>
          <w:p w14:paraId="458D420F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 w:rsidR="00015530">
              <w:rPr>
                <w:rFonts w:asciiTheme="majorEastAsia" w:eastAsiaTheme="majorEastAsia" w:hAnsiTheme="majorEastAsia" w:cs="メイリオ"/>
                <w:b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  Kg</w:t>
            </w:r>
          </w:p>
        </w:tc>
      </w:tr>
      <w:tr w:rsidR="007E2458" w14:paraId="0215ABDD" w14:textId="77777777" w:rsidTr="007D2EB1">
        <w:trPr>
          <w:trHeight w:val="454"/>
        </w:trPr>
        <w:tc>
          <w:tcPr>
            <w:tcW w:w="1696" w:type="dxa"/>
            <w:gridSpan w:val="2"/>
            <w:shd w:val="clear" w:color="auto" w:fill="000000" w:themeFill="text1"/>
            <w:vAlign w:val="center"/>
          </w:tcPr>
          <w:p w14:paraId="4FB37DA7" w14:textId="77777777" w:rsidR="007E2458" w:rsidRPr="00120875" w:rsidRDefault="00120875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</w:t>
            </w:r>
            <w:r w:rsidR="007E2458"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希望内容</w:t>
            </w:r>
          </w:p>
        </w:tc>
        <w:tc>
          <w:tcPr>
            <w:tcW w:w="3544" w:type="dxa"/>
            <w:gridSpan w:val="2"/>
            <w:vAlign w:val="center"/>
          </w:tcPr>
          <w:p w14:paraId="33E83DE5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□乗馬体験　□ふれあい体験のみ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9B45F1" w14:textId="77777777" w:rsidR="007E2458" w:rsidRPr="00E00AE1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乗馬経験</w:t>
            </w:r>
          </w:p>
        </w:tc>
        <w:tc>
          <w:tcPr>
            <w:tcW w:w="3940" w:type="dxa"/>
            <w:gridSpan w:val="6"/>
            <w:vAlign w:val="center"/>
          </w:tcPr>
          <w:p w14:paraId="32D720E4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□なし　□あり（　　　　　回程度）</w:t>
            </w:r>
          </w:p>
        </w:tc>
      </w:tr>
      <w:tr w:rsidR="007E2458" w14:paraId="42CE3569" w14:textId="77777777" w:rsidTr="007D2EB1">
        <w:trPr>
          <w:trHeight w:val="454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146EF961" w14:textId="77777777" w:rsidR="007E2458" w:rsidRDefault="007E2458" w:rsidP="00CC486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動物アレルギー</w:t>
            </w:r>
          </w:p>
        </w:tc>
        <w:tc>
          <w:tcPr>
            <w:tcW w:w="8760" w:type="dxa"/>
            <w:gridSpan w:val="9"/>
            <w:vAlign w:val="center"/>
          </w:tcPr>
          <w:p w14:paraId="0061CBA5" w14:textId="77777777" w:rsidR="007E2458" w:rsidRDefault="007E2458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□なし　□あり（種類：　　　　　　　程度や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症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状：　　　　　　　　　　　　　　　）</w:t>
            </w:r>
          </w:p>
        </w:tc>
      </w:tr>
    </w:tbl>
    <w:tbl>
      <w:tblPr>
        <w:tblStyle w:val="a3"/>
        <w:tblpPr w:leftFromText="142" w:rightFromText="142" w:vertAnchor="text" w:tblpY="1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7D2EB1" w14:paraId="6C571D26" w14:textId="77777777" w:rsidTr="007D2EB1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7BE3C706" w14:textId="31083474" w:rsidR="007D2EB1" w:rsidRDefault="007D2EB1" w:rsidP="007D2EB1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①参加者の障がいについて教えてください</w:t>
            </w:r>
            <w:r w:rsidR="00A34DEC">
              <w:rPr>
                <w:rFonts w:asciiTheme="majorEastAsia" w:eastAsiaTheme="majorEastAsia" w:hAnsiTheme="majorEastAsia" w:cs="メイリオ" w:hint="eastAsia"/>
                <w:b/>
              </w:rPr>
              <w:t>（複数回答可）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。</w:t>
            </w:r>
          </w:p>
        </w:tc>
      </w:tr>
      <w:tr w:rsidR="007D2EB1" w14:paraId="53073B90" w14:textId="77777777" w:rsidTr="007D2EB1">
        <w:trPr>
          <w:trHeight w:val="369"/>
        </w:trPr>
        <w:tc>
          <w:tcPr>
            <w:tcW w:w="10456" w:type="dxa"/>
            <w:gridSpan w:val="2"/>
            <w:vAlign w:val="center"/>
          </w:tcPr>
          <w:p w14:paraId="65063144" w14:textId="3E6E3F44" w:rsidR="007D2EB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□自閉</w:t>
            </w:r>
            <w:r w:rsidR="00B554D1">
              <w:rPr>
                <w:rFonts w:asciiTheme="majorEastAsia" w:eastAsiaTheme="majorEastAsia" w:hAnsiTheme="majorEastAsia" w:cs="メイリオ" w:hint="eastAsia"/>
                <w:b/>
              </w:rPr>
              <w:t>スペクトラム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症</w:t>
            </w:r>
            <w:r w:rsidR="00B554D1">
              <w:rPr>
                <w:rFonts w:asciiTheme="majorEastAsia" w:eastAsiaTheme="majorEastAsia" w:hAnsiTheme="majorEastAsia" w:cs="メイリオ" w:hint="eastAsia"/>
                <w:b/>
              </w:rPr>
              <w:t>(ASD)</w:t>
            </w:r>
            <w:r w:rsidR="00506031"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 w:rsidR="007B440D">
              <w:rPr>
                <w:rFonts w:asciiTheme="majorEastAsia" w:eastAsiaTheme="majorEastAsia" w:hAnsiTheme="majorEastAsia" w:cs="メイリオ" w:hint="eastAsia"/>
                <w:b/>
              </w:rPr>
              <w:t xml:space="preserve">□ダウン症　□知的障がい　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□注意欠陥多動性障害（ADHD）</w:t>
            </w:r>
            <w:r w:rsidR="00D63D7D">
              <w:rPr>
                <w:rFonts w:asciiTheme="majorEastAsia" w:eastAsiaTheme="majorEastAsia" w:hAnsiTheme="majorEastAsia" w:cs="メイリオ" w:hint="eastAsia"/>
                <w:b/>
              </w:rPr>
              <w:t>□学習障害（LD）</w:t>
            </w:r>
            <w:r w:rsidR="006E614A"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</w:p>
          <w:p w14:paraId="054FBBD7" w14:textId="1B2CEDC3" w:rsidR="00A11D47" w:rsidRDefault="007B440D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□適応障がい　</w:t>
            </w:r>
            <w:r w:rsidR="007D2EB1">
              <w:rPr>
                <w:rFonts w:asciiTheme="majorEastAsia" w:eastAsiaTheme="majorEastAsia" w:hAnsiTheme="majorEastAsia" w:cs="メイリオ" w:hint="eastAsia"/>
                <w:b/>
              </w:rPr>
              <w:t>□統合失調症　□双極性</w:t>
            </w:r>
            <w:r w:rsidR="006E614A">
              <w:rPr>
                <w:rFonts w:asciiTheme="majorEastAsia" w:eastAsiaTheme="majorEastAsia" w:hAnsiTheme="majorEastAsia" w:cs="メイリオ" w:hint="eastAsia"/>
                <w:b/>
              </w:rPr>
              <w:t>障がい</w:t>
            </w:r>
            <w:r w:rsidR="007D2EB1">
              <w:rPr>
                <w:rFonts w:asciiTheme="majorEastAsia" w:eastAsiaTheme="majorEastAsia" w:hAnsiTheme="majorEastAsia" w:cs="メイリオ" w:hint="eastAsia"/>
                <w:b/>
              </w:rPr>
              <w:t xml:space="preserve">　□うつ病</w:t>
            </w:r>
            <w:r w:rsidR="00506031">
              <w:rPr>
                <w:rFonts w:asciiTheme="majorEastAsia" w:eastAsiaTheme="majorEastAsia" w:hAnsiTheme="majorEastAsia" w:cs="メイリオ"/>
                <w:b/>
              </w:rPr>
              <w:t xml:space="preserve">  </w:t>
            </w:r>
            <w:r w:rsidR="00A11D47">
              <w:rPr>
                <w:rFonts w:asciiTheme="majorEastAsia" w:eastAsiaTheme="majorEastAsia" w:hAnsiTheme="majorEastAsia" w:cs="メイリオ" w:hint="eastAsia"/>
                <w:b/>
              </w:rPr>
              <w:t xml:space="preserve">□認知症　</w:t>
            </w:r>
            <w:r w:rsidR="007D2EB1">
              <w:rPr>
                <w:rFonts w:asciiTheme="majorEastAsia" w:eastAsiaTheme="majorEastAsia" w:hAnsiTheme="majorEastAsia" w:cs="メイリオ" w:hint="eastAsia"/>
                <w:b/>
              </w:rPr>
              <w:t>□てんかん　□高次脳機能</w:t>
            </w:r>
            <w:r w:rsidR="006E614A">
              <w:rPr>
                <w:rFonts w:asciiTheme="majorEastAsia" w:eastAsiaTheme="majorEastAsia" w:hAnsiTheme="majorEastAsia" w:cs="メイリオ" w:hint="eastAsia"/>
                <w:b/>
              </w:rPr>
              <w:t xml:space="preserve">障がい　</w:t>
            </w:r>
            <w:r w:rsidR="00A11D47">
              <w:rPr>
                <w:rFonts w:asciiTheme="majorEastAsia" w:eastAsiaTheme="majorEastAsia" w:hAnsiTheme="majorEastAsia" w:cs="メイリオ" w:hint="eastAsia"/>
                <w:b/>
              </w:rPr>
              <w:t xml:space="preserve">□視覚障がい　□聴覚障がい　</w:t>
            </w:r>
            <w:r w:rsidR="006E614A">
              <w:rPr>
                <w:rFonts w:asciiTheme="majorEastAsia" w:eastAsiaTheme="majorEastAsia" w:hAnsiTheme="majorEastAsia" w:cs="メイリオ" w:hint="eastAsia"/>
                <w:b/>
              </w:rPr>
              <w:t>□脳性まひ</w:t>
            </w:r>
            <w:r w:rsidR="00A11D47">
              <w:rPr>
                <w:rFonts w:asciiTheme="majorEastAsia" w:eastAsiaTheme="majorEastAsia" w:hAnsiTheme="majorEastAsia" w:cs="メイリオ" w:hint="eastAsia"/>
                <w:b/>
              </w:rPr>
              <w:t xml:space="preserve">　□筋ジストロフィー　□内部障がい　</w:t>
            </w:r>
          </w:p>
          <w:p w14:paraId="2991A22C" w14:textId="49668386" w:rsidR="007D2EB1" w:rsidRPr="00F056FD" w:rsidRDefault="00A11D47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□肢体障がい（　　　　　　　　　　　　）</w:t>
            </w:r>
            <w:r w:rsidR="007D2EB1">
              <w:rPr>
                <w:rFonts w:asciiTheme="majorEastAsia" w:eastAsiaTheme="majorEastAsia" w:hAnsiTheme="majorEastAsia" w:cs="メイリオ" w:hint="eastAsia"/>
                <w:b/>
              </w:rPr>
              <w:t>□その他（　　　　　　　　　　　　　　　　　　　　　　）</w:t>
            </w:r>
          </w:p>
        </w:tc>
      </w:tr>
      <w:tr w:rsidR="007D2EB1" w:rsidRPr="007D2EB1" w14:paraId="21471A45" w14:textId="77777777" w:rsidTr="007D2EB1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5784EB63" w14:textId="77777777" w:rsidR="007D2EB1" w:rsidRDefault="007D2EB1" w:rsidP="007D2EB1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②障がいの詳細、身体機能、知的面、性格、介助の注意点、配慮が必要なことについて詳しくご記入ください。</w:t>
            </w:r>
          </w:p>
        </w:tc>
      </w:tr>
      <w:tr w:rsidR="007D2EB1" w14:paraId="7E25EE66" w14:textId="77777777" w:rsidTr="00A11D47">
        <w:trPr>
          <w:trHeight w:val="1250"/>
        </w:trPr>
        <w:tc>
          <w:tcPr>
            <w:tcW w:w="10456" w:type="dxa"/>
            <w:gridSpan w:val="2"/>
            <w:vAlign w:val="center"/>
          </w:tcPr>
          <w:p w14:paraId="3FC792B9" w14:textId="77777777" w:rsidR="007D2EB1" w:rsidRPr="00DD4F04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  <w:sz w:val="20"/>
              </w:rPr>
            </w:pPr>
          </w:p>
          <w:p w14:paraId="548764A5" w14:textId="4FE37D3D" w:rsidR="007D2EB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  <w:sz w:val="20"/>
              </w:rPr>
            </w:pPr>
          </w:p>
          <w:p w14:paraId="65486593" w14:textId="77777777" w:rsidR="00A11D47" w:rsidRDefault="00A11D47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  <w:sz w:val="20"/>
              </w:rPr>
            </w:pPr>
          </w:p>
          <w:p w14:paraId="692CFE55" w14:textId="77777777" w:rsidR="00DD4F04" w:rsidRPr="00DD4F04" w:rsidRDefault="00DD4F04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  <w:sz w:val="20"/>
              </w:rPr>
            </w:pPr>
          </w:p>
        </w:tc>
      </w:tr>
      <w:tr w:rsidR="007D2EB1" w14:paraId="43B44FB0" w14:textId="77777777" w:rsidTr="007D2EB1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037B1FF" w14:textId="77777777" w:rsidR="007D2EB1" w:rsidRDefault="007D2EB1" w:rsidP="007D2EB1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③参加者ができることについて教えてください。</w:t>
            </w:r>
            <w:r w:rsidR="00EA1914">
              <w:rPr>
                <w:rFonts w:asciiTheme="majorEastAsia" w:eastAsiaTheme="majorEastAsia" w:hAnsiTheme="majorEastAsia" w:cs="メイリオ" w:hint="eastAsia"/>
                <w:b/>
              </w:rPr>
              <w:t>（複数選択可）</w:t>
            </w:r>
          </w:p>
        </w:tc>
      </w:tr>
      <w:tr w:rsidR="007D2EB1" w14:paraId="766EB9BF" w14:textId="77777777" w:rsidTr="007D2EB1">
        <w:trPr>
          <w:trHeight w:val="369"/>
        </w:trPr>
        <w:tc>
          <w:tcPr>
            <w:tcW w:w="5228" w:type="dxa"/>
            <w:vAlign w:val="center"/>
          </w:tcPr>
          <w:p w14:paraId="7761FAC9" w14:textId="77777777" w:rsidR="007D2EB1" w:rsidRPr="005445A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自分で立つ・歩く：□できる　□できない</w:t>
            </w:r>
          </w:p>
        </w:tc>
        <w:tc>
          <w:tcPr>
            <w:tcW w:w="5228" w:type="dxa"/>
            <w:vAlign w:val="center"/>
          </w:tcPr>
          <w:p w14:paraId="04DEE7C9" w14:textId="77777777" w:rsidR="007D2EB1" w:rsidRPr="005445A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背もたれなしで座る：□座れる　□座れない</w:t>
            </w:r>
          </w:p>
        </w:tc>
      </w:tr>
      <w:tr w:rsidR="007D2EB1" w14:paraId="67AE6A0E" w14:textId="77777777" w:rsidTr="007D2EB1">
        <w:trPr>
          <w:trHeight w:val="369"/>
        </w:trPr>
        <w:tc>
          <w:tcPr>
            <w:tcW w:w="10456" w:type="dxa"/>
            <w:gridSpan w:val="2"/>
            <w:vAlign w:val="center"/>
          </w:tcPr>
          <w:p w14:paraId="10D8C947" w14:textId="77777777" w:rsidR="007D2EB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コミュニケーション：□会話できる　□</w:t>
            </w:r>
            <w:r w:rsidR="00815362">
              <w:rPr>
                <w:rFonts w:asciiTheme="majorEastAsia" w:eastAsiaTheme="majorEastAsia" w:hAnsiTheme="majorEastAsia" w:cs="メイリオ" w:hint="eastAsia"/>
                <w:b/>
              </w:rPr>
              <w:t>簡単な</w:t>
            </w:r>
            <w:r w:rsidR="007C251D">
              <w:rPr>
                <w:rFonts w:asciiTheme="majorEastAsia" w:eastAsiaTheme="majorEastAsia" w:hAnsiTheme="majorEastAsia" w:cs="メイリオ" w:hint="eastAsia"/>
                <w:b/>
              </w:rPr>
              <w:t>会話可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□身振り使用　□困難　□その他（②へ記載）</w:t>
            </w:r>
          </w:p>
        </w:tc>
      </w:tr>
      <w:tr w:rsidR="007D2EB1" w14:paraId="6AF10BEE" w14:textId="77777777" w:rsidTr="007D2EB1">
        <w:trPr>
          <w:trHeight w:val="369"/>
        </w:trPr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29277CF2" w14:textId="77777777" w:rsidR="007D2EB1" w:rsidRPr="005445A1" w:rsidRDefault="007D2EB1" w:rsidP="007D2EB1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④下記の事項に間違いがなければ、全て✓（チェック）してください。★</w:t>
            </w:r>
          </w:p>
        </w:tc>
      </w:tr>
      <w:tr w:rsidR="007D2EB1" w14:paraId="2AF023AC" w14:textId="77777777" w:rsidTr="007D2EB1">
        <w:trPr>
          <w:trHeight w:val="369"/>
        </w:trPr>
        <w:tc>
          <w:tcPr>
            <w:tcW w:w="10456" w:type="dxa"/>
            <w:gridSpan w:val="2"/>
            <w:vAlign w:val="center"/>
          </w:tcPr>
          <w:p w14:paraId="3C639642" w14:textId="77777777" w:rsidR="007D2EB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□発作の持病はありません。</w:t>
            </w:r>
          </w:p>
          <w:p w14:paraId="538831ED" w14:textId="77777777" w:rsidR="007D2EB1" w:rsidRPr="005445A1" w:rsidRDefault="007D2EB1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□担当医もしくはリハビリ担当者から運動を禁止されていません。</w:t>
            </w:r>
          </w:p>
        </w:tc>
      </w:tr>
    </w:tbl>
    <w:p w14:paraId="59953767" w14:textId="77777777" w:rsidR="000D6FB6" w:rsidRDefault="00DD16FB" w:rsidP="00FA05D6">
      <w:pPr>
        <w:spacing w:line="360" w:lineRule="exact"/>
        <w:rPr>
          <w:rFonts w:asciiTheme="majorEastAsia" w:eastAsiaTheme="majorEastAsia" w:hAnsiTheme="majorEastAsia" w:cs="メイリオ"/>
          <w:b/>
        </w:rPr>
      </w:pPr>
      <w:r w:rsidRPr="005518FD">
        <w:rPr>
          <w:rFonts w:asciiTheme="majorEastAsia" w:eastAsiaTheme="majorEastAsia" w:hAnsiTheme="majorEastAsia" w:cs="メイリオ" w:hint="eastAsia"/>
          <w:b/>
        </w:rPr>
        <w:t>主催：帯広畜産大学</w:t>
      </w:r>
      <w:r w:rsidR="005518FD">
        <w:rPr>
          <w:rFonts w:asciiTheme="majorEastAsia" w:eastAsiaTheme="majorEastAsia" w:hAnsiTheme="majorEastAsia" w:cs="メイリオ" w:hint="eastAsia"/>
          <w:b/>
        </w:rPr>
        <w:t>・帯広市</w:t>
      </w:r>
      <w:r w:rsidRPr="005518FD">
        <w:rPr>
          <w:rFonts w:asciiTheme="majorEastAsia" w:eastAsiaTheme="majorEastAsia" w:hAnsiTheme="majorEastAsia" w:cs="メイリオ" w:hint="eastAsia"/>
          <w:b/>
        </w:rPr>
        <w:t xml:space="preserve">　</w:t>
      </w:r>
      <w:r w:rsidR="00843878" w:rsidRPr="005518FD">
        <w:rPr>
          <w:rFonts w:asciiTheme="majorEastAsia" w:eastAsiaTheme="majorEastAsia" w:hAnsiTheme="majorEastAsia" w:cs="メイリオ" w:hint="eastAsia"/>
          <w:b/>
        </w:rPr>
        <w:t>事務局（</w:t>
      </w:r>
      <w:r w:rsidR="005518FD">
        <w:rPr>
          <w:rFonts w:asciiTheme="majorEastAsia" w:eastAsiaTheme="majorEastAsia" w:hAnsiTheme="majorEastAsia" w:cs="メイリオ" w:hint="eastAsia"/>
          <w:b/>
        </w:rPr>
        <w:t>帯広畜産大学</w:t>
      </w:r>
      <w:r w:rsidR="0015253F" w:rsidRPr="005518FD">
        <w:rPr>
          <w:rFonts w:asciiTheme="majorEastAsia" w:eastAsiaTheme="majorEastAsia" w:hAnsiTheme="majorEastAsia" w:cs="メイリオ" w:hint="eastAsia"/>
          <w:b/>
        </w:rPr>
        <w:t>国際・地域連携課</w:t>
      </w:r>
      <w:r w:rsidR="00843878" w:rsidRPr="005518FD">
        <w:rPr>
          <w:rFonts w:asciiTheme="majorEastAsia" w:eastAsiaTheme="majorEastAsia" w:hAnsiTheme="majorEastAsia" w:cs="メイリオ" w:hint="eastAsia"/>
          <w:b/>
        </w:rPr>
        <w:t>）：電話</w:t>
      </w:r>
      <w:r w:rsidR="00217EE4" w:rsidRPr="005518FD">
        <w:rPr>
          <w:rFonts w:asciiTheme="majorEastAsia" w:eastAsiaTheme="majorEastAsia" w:hAnsiTheme="majorEastAsia" w:cs="メイリオ" w:hint="eastAsia"/>
          <w:b/>
        </w:rPr>
        <w:t>0155-49-5</w:t>
      </w:r>
      <w:r w:rsidR="00217EE4" w:rsidRPr="005518FD">
        <w:rPr>
          <w:rFonts w:asciiTheme="majorEastAsia" w:eastAsiaTheme="majorEastAsia" w:hAnsiTheme="majorEastAsia" w:cs="メイリオ"/>
          <w:b/>
        </w:rPr>
        <w:t>236</w:t>
      </w:r>
      <w:r w:rsidR="00843878" w:rsidRPr="005518FD">
        <w:rPr>
          <w:rFonts w:asciiTheme="majorEastAsia" w:eastAsiaTheme="majorEastAsia" w:hAnsiTheme="majorEastAsia" w:cs="メイリオ" w:hint="eastAsia"/>
          <w:b/>
        </w:rPr>
        <w:t xml:space="preserve">　</w:t>
      </w:r>
      <w:r w:rsidR="00217EE4" w:rsidRPr="005518FD">
        <w:rPr>
          <w:rFonts w:asciiTheme="majorEastAsia" w:eastAsiaTheme="majorEastAsia" w:hAnsiTheme="majorEastAsia" w:cs="メイリオ" w:hint="eastAsia"/>
          <w:b/>
        </w:rPr>
        <w:t>FAX 0155-49-522</w:t>
      </w:r>
      <w:r w:rsidR="00843878" w:rsidRPr="005518FD">
        <w:rPr>
          <w:rFonts w:asciiTheme="majorEastAsia" w:eastAsiaTheme="majorEastAsia" w:hAnsiTheme="majorEastAsia" w:cs="メイリオ" w:hint="eastAsia"/>
          <w:b/>
        </w:rPr>
        <w:t>9</w:t>
      </w:r>
    </w:p>
    <w:p w14:paraId="4C7B53EB" w14:textId="37B49DD2" w:rsidR="000D6FB6" w:rsidRPr="00226A36" w:rsidRDefault="001A678C" w:rsidP="000D6FB6">
      <w:pPr>
        <w:jc w:val="center"/>
        <w:rPr>
          <w:rFonts w:asciiTheme="majorEastAsia" w:eastAsiaTheme="majorEastAsia" w:hAnsiTheme="majorEastAsia" w:cs="メイリオ"/>
          <w:b/>
          <w:sz w:val="32"/>
          <w:u w:val="double"/>
        </w:rPr>
      </w:pPr>
      <w:r w:rsidRPr="006D74FA">
        <w:rPr>
          <w:rFonts w:asciiTheme="majorEastAsia" w:eastAsiaTheme="majorEastAsia" w:hAnsiTheme="majorEastAsia" w:cs="メイリオ" w:hint="eastAsia"/>
          <w:b/>
          <w:noProof/>
          <w:sz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175702" wp14:editId="1068D36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4075" cy="323850"/>
                <wp:effectExtent l="0" t="0" r="2222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210A0" w14:textId="77777777" w:rsidR="001A678C" w:rsidRPr="001A678C" w:rsidRDefault="001A678C" w:rsidP="001A678C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</w:pPr>
                            <w:bookmarkStart w:id="1" w:name="_GoBack"/>
                            <w:r w:rsidRPr="001A678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別紙３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702" id="テキスト ボックス 7" o:spid="_x0000_s1027" type="#_x0000_t202" style="position:absolute;left:0;text-align:left;margin-left:16.05pt;margin-top:0;width:67.25pt;height:25.5pt;z-index:251671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" fillcolor="white [3201]" strokeweight=".5pt">
                <v:textbox>
                  <w:txbxContent>
                    <w:p w14:paraId="4C3210A0" w14:textId="77777777" w:rsidR="001A678C" w:rsidRPr="001A678C" w:rsidRDefault="001A678C" w:rsidP="001A678C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</w:pPr>
                      <w:bookmarkStart w:id="2" w:name="_GoBack"/>
                      <w:r w:rsidRPr="001A678C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別紙３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4DE4">
        <w:rPr>
          <w:rFonts w:asciiTheme="majorEastAsia" w:eastAsiaTheme="majorEastAsia" w:hAnsiTheme="majorEastAsia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AD51E6" wp14:editId="2372929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1850" cy="552450"/>
                <wp:effectExtent l="0" t="0" r="254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6CC1E1" w14:textId="77777777" w:rsidR="00F24DE4" w:rsidRPr="00F24DE4" w:rsidRDefault="00F24DE4" w:rsidP="00F24D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C00000"/>
                                <w:sz w:val="28"/>
                              </w:rPr>
                            </w:pPr>
                            <w:r w:rsidRPr="00F24DE4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D51E6" id="正方形/長方形 6" o:spid="_x0000_s1028" style="position:absolute;left:0;text-align:left;margin-left:0;margin-top:0;width:65.5pt;height:43.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" fillcolor="window" strokecolor="#c00000" strokeweight="2pt">
                <v:textbox>
                  <w:txbxContent>
                    <w:p w14:paraId="7E6CC1E1" w14:textId="77777777" w:rsidR="00F24DE4" w:rsidRPr="00F24DE4" w:rsidRDefault="00F24DE4" w:rsidP="00F24DE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C00000"/>
                          <w:sz w:val="28"/>
                        </w:rPr>
                      </w:pPr>
                      <w:r w:rsidRPr="00F24DE4">
                        <w:rPr>
                          <w:rFonts w:asciiTheme="majorEastAsia" w:eastAsiaTheme="majorEastAsia" w:hAnsiTheme="majorEastAsia" w:hint="eastAsia"/>
                          <w:color w:val="C0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6FB6" w:rsidRPr="000C07CB">
        <w:rPr>
          <w:rFonts w:ascii="UD デジタル 教科書体 NK-R" w:eastAsia="UD デジタル 教科書体 NK-R" w:hAnsiTheme="majorEastAsia" w:cs="メイリオ" w:hint="eastAsia"/>
          <w:b/>
          <w:noProof/>
          <w:color w:val="984806" w:themeColor="accent6" w:themeShade="80"/>
          <w:sz w:val="28"/>
          <w:u w:val="double"/>
        </w:rPr>
        <w:t>6</w:t>
      </w:r>
      <w:r w:rsidR="000D6FB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>月</w:t>
      </w:r>
      <w:r w:rsidR="000D6FB6" w:rsidRPr="000C07CB">
        <w:rPr>
          <w:rFonts w:ascii="UD デジタル 教科書体 NK-R" w:eastAsia="UD デジタル 教科書体 NK-R" w:hAnsiTheme="majorEastAsia" w:cs="メイリオ" w:hint="eastAsia"/>
          <w:b/>
          <w:color w:val="984806" w:themeColor="accent6" w:themeShade="80"/>
          <w:sz w:val="28"/>
          <w:u w:val="double"/>
        </w:rPr>
        <w:t>5</w:t>
      </w:r>
      <w:r w:rsidR="000D6FB6" w:rsidRPr="006D74FA">
        <w:rPr>
          <w:rFonts w:asciiTheme="majorEastAsia" w:eastAsiaTheme="majorEastAsia" w:hAnsiTheme="majorEastAsia" w:cs="メイリオ" w:hint="eastAsia"/>
          <w:b/>
          <w:sz w:val="28"/>
          <w:u w:val="double"/>
        </w:rPr>
        <w:t xml:space="preserve">日実施乗馬体験申込書　</w:t>
      </w:r>
    </w:p>
    <w:p w14:paraId="324F2E9F" w14:textId="77777777" w:rsidR="000D6FB6" w:rsidRPr="001D171D" w:rsidRDefault="000D6FB6" w:rsidP="000D6FB6">
      <w:pPr>
        <w:spacing w:line="360" w:lineRule="exact"/>
        <w:jc w:val="right"/>
        <w:rPr>
          <w:rFonts w:asciiTheme="majorEastAsia" w:eastAsiaTheme="majorEastAsia" w:hAnsiTheme="majorEastAsia" w:cs="メイリオ"/>
          <w:u w:val="single"/>
        </w:rPr>
      </w:pPr>
      <w:r w:rsidRPr="001D171D">
        <w:rPr>
          <w:rFonts w:asciiTheme="majorEastAsia" w:eastAsiaTheme="majorEastAsia" w:hAnsiTheme="majorEastAsia" w:cs="メイリオ" w:hint="eastAsia"/>
          <w:u w:val="single"/>
        </w:rPr>
        <w:t>記入日：令和</w:t>
      </w:r>
      <w:r w:rsidRPr="000C07CB">
        <w:rPr>
          <w:rFonts w:ascii="UD デジタル 教科書体 NK-R" w:eastAsia="UD デジタル 教科書体 NK-R" w:hAnsiTheme="majorEastAsia" w:cs="メイリオ" w:hint="eastAsia"/>
          <w:color w:val="984806" w:themeColor="accent6" w:themeShade="80"/>
          <w:u w:val="single"/>
        </w:rPr>
        <w:t>６</w:t>
      </w:r>
      <w:r w:rsidRPr="001D171D">
        <w:rPr>
          <w:rFonts w:asciiTheme="majorEastAsia" w:eastAsiaTheme="majorEastAsia" w:hAnsiTheme="majorEastAsia" w:cs="メイリオ" w:hint="eastAsia"/>
          <w:u w:val="single"/>
        </w:rPr>
        <w:t xml:space="preserve">年　</w:t>
      </w:r>
      <w:r w:rsidRPr="000C07CB">
        <w:rPr>
          <w:rFonts w:ascii="UD デジタル 教科書体 NK-R" w:eastAsia="UD デジタル 教科書体 NK-R" w:hAnsiTheme="majorEastAsia" w:cs="メイリオ" w:hint="eastAsia"/>
          <w:color w:val="984806" w:themeColor="accent6" w:themeShade="80"/>
          <w:u w:val="single"/>
        </w:rPr>
        <w:t xml:space="preserve">　5</w:t>
      </w:r>
      <w:r w:rsidRPr="001D171D">
        <w:rPr>
          <w:rFonts w:asciiTheme="majorEastAsia" w:eastAsiaTheme="majorEastAsia" w:hAnsiTheme="majorEastAsia" w:cs="メイリオ" w:hint="eastAsia"/>
          <w:u w:val="single"/>
        </w:rPr>
        <w:t xml:space="preserve">月　</w:t>
      </w:r>
      <w:r w:rsidRPr="000C07CB">
        <w:rPr>
          <w:rFonts w:ascii="UD デジタル 教科書体 NK-R" w:eastAsia="UD デジタル 教科書体 NK-R" w:hAnsiTheme="majorEastAsia" w:cs="メイリオ" w:hint="eastAsia"/>
          <w:color w:val="984806" w:themeColor="accent6" w:themeShade="80"/>
          <w:u w:val="single"/>
        </w:rPr>
        <w:t xml:space="preserve">　20</w:t>
      </w:r>
      <w:r w:rsidRPr="001D171D">
        <w:rPr>
          <w:rFonts w:asciiTheme="majorEastAsia" w:eastAsiaTheme="majorEastAsia" w:hAnsiTheme="majorEastAsia" w:cs="メイリオ" w:hint="eastAsia"/>
          <w:u w:val="single"/>
        </w:rPr>
        <w:t>日</w:t>
      </w:r>
    </w:p>
    <w:p w14:paraId="22BC51D8" w14:textId="77777777" w:rsidR="000D6FB6" w:rsidRDefault="000D6FB6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※今年度2回目以降のお申込みの場合は、★必須項目および</w:t>
      </w:r>
      <w:r w:rsidRPr="00CC2413">
        <w:rPr>
          <w:rFonts w:asciiTheme="majorEastAsia" w:eastAsiaTheme="majorEastAsia" w:hAnsiTheme="majorEastAsia" w:cs="メイリオ" w:hint="eastAsia"/>
          <w:b/>
        </w:rPr>
        <w:t>変更のある項目のみ</w:t>
      </w:r>
      <w:r>
        <w:rPr>
          <w:rFonts w:asciiTheme="majorEastAsia" w:eastAsiaTheme="majorEastAsia" w:hAnsiTheme="majorEastAsia" w:cs="メイリオ" w:hint="eastAsia"/>
          <w:b/>
        </w:rPr>
        <w:t>のご記入で構いません。</w:t>
      </w:r>
    </w:p>
    <w:p w14:paraId="2D9C9B45" w14:textId="77777777" w:rsidR="000D6FB6" w:rsidRDefault="000D6FB6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【申込者について】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113"/>
        <w:gridCol w:w="867"/>
        <w:gridCol w:w="2410"/>
        <w:gridCol w:w="992"/>
        <w:gridCol w:w="992"/>
        <w:gridCol w:w="4128"/>
      </w:tblGrid>
      <w:tr w:rsidR="000D6FB6" w14:paraId="7D05C1C2" w14:textId="77777777" w:rsidTr="00BA0503">
        <w:trPr>
          <w:trHeight w:val="454"/>
        </w:trPr>
        <w:tc>
          <w:tcPr>
            <w:tcW w:w="1113" w:type="dxa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FD6AB3" w14:textId="77777777" w:rsidR="000D6FB6" w:rsidRPr="00120875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★団体名</w:t>
            </w:r>
          </w:p>
        </w:tc>
        <w:tc>
          <w:tcPr>
            <w:tcW w:w="3277" w:type="dxa"/>
            <w:gridSpan w:val="2"/>
            <w:vAlign w:val="center"/>
          </w:tcPr>
          <w:p w14:paraId="73F33D8D" w14:textId="77777777" w:rsidR="000D6FB6" w:rsidRPr="000C07CB" w:rsidRDefault="000D6FB6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  <w:color w:val="984806" w:themeColor="accent6" w:themeShade="80"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○○○○</w:t>
            </w:r>
          </w:p>
          <w:p w14:paraId="558D330C" w14:textId="77777777" w:rsidR="000D6FB6" w:rsidRDefault="000D6FB6" w:rsidP="00BA0503">
            <w:pPr>
              <w:spacing w:line="360" w:lineRule="exact"/>
              <w:ind w:firstLineChars="600" w:firstLine="964"/>
              <w:rPr>
                <w:rFonts w:asciiTheme="majorEastAsia" w:eastAsiaTheme="majorEastAsia" w:hAnsiTheme="majorEastAsia" w:cs="メイリオ"/>
                <w:b/>
              </w:rPr>
            </w:pP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※個人の申込の場合は不要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EC31B2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住所</w:t>
            </w:r>
          </w:p>
        </w:tc>
        <w:tc>
          <w:tcPr>
            <w:tcW w:w="5120" w:type="dxa"/>
            <w:gridSpan w:val="2"/>
            <w:vAlign w:val="center"/>
          </w:tcPr>
          <w:p w14:paraId="143B4771" w14:textId="77777777" w:rsidR="000D6FB6" w:rsidRPr="000C07CB" w:rsidRDefault="000D6FB6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  <w:color w:val="984806" w:themeColor="accent6" w:themeShade="80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〒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080-8555</w:t>
            </w:r>
          </w:p>
          <w:p w14:paraId="4130825B" w14:textId="77777777" w:rsidR="000D6FB6" w:rsidRP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北海道帯広市稲田町西2線11番地</w:t>
            </w:r>
          </w:p>
        </w:tc>
      </w:tr>
      <w:tr w:rsidR="000D6FB6" w14:paraId="09836593" w14:textId="77777777" w:rsidTr="00BA0503">
        <w:trPr>
          <w:trHeight w:val="454"/>
        </w:trPr>
        <w:tc>
          <w:tcPr>
            <w:tcW w:w="1113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E73479" w14:textId="77777777" w:rsidR="000D6FB6" w:rsidRPr="00120875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★氏名</w:t>
            </w:r>
          </w:p>
        </w:tc>
        <w:tc>
          <w:tcPr>
            <w:tcW w:w="3277" w:type="dxa"/>
            <w:gridSpan w:val="2"/>
            <w:vAlign w:val="center"/>
          </w:tcPr>
          <w:p w14:paraId="20D4EFAF" w14:textId="77777777" w:rsidR="000D6FB6" w:rsidRPr="000C07CB" w:rsidRDefault="000D6FB6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  <w:color w:val="984806" w:themeColor="accent6" w:themeShade="80"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畜大　太郎</w:t>
            </w:r>
          </w:p>
        </w:tc>
        <w:tc>
          <w:tcPr>
            <w:tcW w:w="1984" w:type="dxa"/>
            <w:gridSpan w:val="2"/>
            <w:shd w:val="clear" w:color="auto" w:fill="000000" w:themeFill="text1"/>
            <w:vAlign w:val="center"/>
          </w:tcPr>
          <w:p w14:paraId="23FBCB5E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★参加者との関係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DB590DF" w14:textId="77777777" w:rsidR="000D6FB6" w:rsidRPr="000C07CB" w:rsidRDefault="000D6FB6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施設職員</w:t>
            </w:r>
          </w:p>
        </w:tc>
      </w:tr>
      <w:tr w:rsidR="000D6FB6" w14:paraId="189DC3EA" w14:textId="77777777" w:rsidTr="00BA0503">
        <w:trPr>
          <w:trHeight w:val="454"/>
        </w:trPr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10DC727A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連絡先</w:t>
            </w:r>
          </w:p>
        </w:tc>
        <w:tc>
          <w:tcPr>
            <w:tcW w:w="9389" w:type="dxa"/>
            <w:gridSpan w:val="5"/>
            <w:vAlign w:val="center"/>
          </w:tcPr>
          <w:p w14:paraId="74205D07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電話：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0155-49-5236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 　FAX：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0155-49-529</w:t>
            </w:r>
            <w:r w:rsidRPr="00CE4B8E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9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b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E-mail：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syogai@obihiro.ac.jp</w:t>
            </w:r>
          </w:p>
        </w:tc>
      </w:tr>
      <w:tr w:rsidR="000D6FB6" w:rsidRPr="00652003" w14:paraId="1E0079F7" w14:textId="77777777" w:rsidTr="00BA0503">
        <w:trPr>
          <w:trHeight w:val="454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771B0E9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希望する連絡方法</w:t>
            </w:r>
          </w:p>
        </w:tc>
        <w:tc>
          <w:tcPr>
            <w:tcW w:w="8522" w:type="dxa"/>
            <w:gridSpan w:val="4"/>
            <w:vAlign w:val="center"/>
          </w:tcPr>
          <w:p w14:paraId="5F9CD0BB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□電話　　□FAX　　</w:t>
            </w: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E-mail　　　　　　　　　　　</w:t>
            </w: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※参加可否や詳細のご連絡に使用します</w:t>
            </w:r>
          </w:p>
        </w:tc>
      </w:tr>
    </w:tbl>
    <w:p w14:paraId="1353BF04" w14:textId="77777777" w:rsidR="000D6FB6" w:rsidRDefault="000D6FB6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</w:p>
    <w:p w14:paraId="0ED3BE78" w14:textId="77777777" w:rsidR="000D6FB6" w:rsidRDefault="000D6FB6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【当日の引率者について】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3831"/>
        <w:gridCol w:w="1272"/>
        <w:gridCol w:w="3686"/>
      </w:tblGrid>
      <w:tr w:rsidR="000D6FB6" w14:paraId="2AC062A9" w14:textId="77777777" w:rsidTr="00BA0503">
        <w:trPr>
          <w:trHeight w:val="454"/>
        </w:trPr>
        <w:tc>
          <w:tcPr>
            <w:tcW w:w="1696" w:type="dxa"/>
            <w:shd w:val="clear" w:color="auto" w:fill="000000" w:themeFill="text1"/>
            <w:vAlign w:val="center"/>
          </w:tcPr>
          <w:p w14:paraId="6C3EB60B" w14:textId="77777777" w:rsidR="000D6FB6" w:rsidRPr="005D3B2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★引率代表者</w:t>
            </w:r>
          </w:p>
        </w:tc>
        <w:tc>
          <w:tcPr>
            <w:tcW w:w="8789" w:type="dxa"/>
            <w:gridSpan w:val="3"/>
            <w:vAlign w:val="center"/>
          </w:tcPr>
          <w:p w14:paraId="3CDAA388" w14:textId="77777777" w:rsidR="000D6FB6" w:rsidRPr="00652003" w:rsidRDefault="005343AE" w:rsidP="000D6FB6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BF1856" wp14:editId="40157E13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233680</wp:posOffset>
                      </wp:positionV>
                      <wp:extent cx="1720850" cy="863600"/>
                      <wp:effectExtent l="114300" t="0" r="12700" b="1270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863600"/>
                              </a:xfrm>
                              <a:prstGeom prst="wedgeRoundRectCallout">
                                <a:avLst>
                                  <a:gd name="adj1" fmla="val -56283"/>
                                  <a:gd name="adj2" fmla="val 742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4CBCE" w14:textId="77777777" w:rsidR="005343AE" w:rsidRPr="005343AE" w:rsidRDefault="005343AE" w:rsidP="005343AE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C00000"/>
                                    </w:rPr>
                                    <w:t>安全な実施のため、大学の判断で増員をお願いする場合があります。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F18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9" type="#_x0000_t62" style="position:absolute;margin-left:303.05pt;margin-top:18.4pt;width:135.5pt;height:6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" adj="-1357,12403" fillcolor="white [3212]" strokecolor="#c00000" strokeweight="2pt">
                      <v:textbox>
                        <w:txbxContent>
                          <w:p w14:paraId="20A4CBCE" w14:textId="77777777" w:rsidR="005343AE" w:rsidRPr="005343AE" w:rsidRDefault="005343AE" w:rsidP="005343AE">
                            <w:pPr>
                              <w:rPr>
                                <w:rFonts w:asciiTheme="majorEastAsia" w:eastAsiaTheme="majorEastAsia" w:hAnsiTheme="majorEastAsia"/>
                                <w:color w:val="C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</w:rPr>
                              <w:t>安全な実施のため、大学の判断で増員をお願いする場合があります。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□申込者と同じ　</w:t>
            </w:r>
            <w:r w:rsidR="000D6FB6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異なる（氏名：</w:t>
            </w:r>
            <w:r w:rsidR="000C07CB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稲田</w:t>
            </w:r>
            <w:r w:rsidR="000D6FB6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 xml:space="preserve">　</w:t>
            </w:r>
            <w:r w:rsid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学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　　参加者との関係：</w:t>
            </w:r>
            <w:r w:rsidR="000D6FB6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施設職員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　　　　）</w:t>
            </w:r>
          </w:p>
        </w:tc>
      </w:tr>
      <w:tr w:rsidR="000D6FB6" w14:paraId="43532024" w14:textId="77777777" w:rsidTr="00BA0503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195C776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携帯電話番号</w:t>
            </w:r>
          </w:p>
        </w:tc>
        <w:tc>
          <w:tcPr>
            <w:tcW w:w="3831" w:type="dxa"/>
            <w:vAlign w:val="center"/>
          </w:tcPr>
          <w:p w14:paraId="5A11BA14" w14:textId="77777777" w:rsidR="000D6FB6" w:rsidRPr="000C07CB" w:rsidRDefault="000D6FB6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  <w:color w:val="984806" w:themeColor="accent6" w:themeShade="80"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090-0000-0000</w:t>
            </w:r>
          </w:p>
          <w:p w14:paraId="751C84A7" w14:textId="77777777" w:rsidR="000D6FB6" w:rsidRPr="00652003" w:rsidRDefault="000D6FB6" w:rsidP="00BA0503">
            <w:pPr>
              <w:spacing w:line="360" w:lineRule="exact"/>
              <w:ind w:firstLineChars="800" w:firstLine="1285"/>
              <w:rPr>
                <w:rFonts w:asciiTheme="majorEastAsia" w:eastAsiaTheme="majorEastAsia" w:hAnsiTheme="majorEastAsia" w:cs="メイリオ"/>
                <w:b/>
              </w:rPr>
            </w:pPr>
            <w:r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※当日の緊急連絡に使用します</w:t>
            </w:r>
          </w:p>
        </w:tc>
        <w:tc>
          <w:tcPr>
            <w:tcW w:w="1272" w:type="dxa"/>
            <w:shd w:val="clear" w:color="auto" w:fill="000000" w:themeFill="text1"/>
            <w:vAlign w:val="center"/>
          </w:tcPr>
          <w:p w14:paraId="6219F061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5D3B2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★引率者数</w:t>
            </w:r>
          </w:p>
        </w:tc>
        <w:tc>
          <w:tcPr>
            <w:tcW w:w="3686" w:type="dxa"/>
            <w:vAlign w:val="bottom"/>
          </w:tcPr>
          <w:p w14:paraId="1827A0DE" w14:textId="77777777" w:rsidR="000D6FB6" w:rsidRPr="00652003" w:rsidRDefault="00EA1914" w:rsidP="000C07C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2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名　</w:t>
            </w:r>
            <w:r w:rsidR="000D6FB6" w:rsidRPr="005518FD">
              <w:rPr>
                <w:rFonts w:asciiTheme="majorEastAsia" w:eastAsiaTheme="majorEastAsia" w:hAnsiTheme="majorEastAsia" w:cs="メイリオ" w:hint="eastAsia"/>
                <w:b/>
                <w:sz w:val="16"/>
              </w:rPr>
              <w:t>※参加者の安全管理ができる人数</w:t>
            </w:r>
          </w:p>
        </w:tc>
      </w:tr>
    </w:tbl>
    <w:p w14:paraId="6704E775" w14:textId="77777777" w:rsidR="000D6FB6" w:rsidRDefault="00465319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9268C9" wp14:editId="72CA9E3D">
                <wp:simplePos x="0" y="0"/>
                <wp:positionH relativeFrom="column">
                  <wp:posOffset>1752600</wp:posOffset>
                </wp:positionH>
                <wp:positionV relativeFrom="paragraph">
                  <wp:posOffset>72390</wp:posOffset>
                </wp:positionV>
                <wp:extent cx="1885950" cy="622300"/>
                <wp:effectExtent l="0" t="0" r="19050" b="5778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22300"/>
                        </a:xfrm>
                        <a:prstGeom prst="wedgeRoundRectCallout">
                          <a:avLst>
                            <a:gd name="adj1" fmla="val -48705"/>
                            <a:gd name="adj2" fmla="val 1364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62822" w14:textId="77777777" w:rsidR="00FC2A8A" w:rsidRPr="005343AE" w:rsidRDefault="00FC2A8A" w:rsidP="00FC2A8A">
                            <w:pPr>
                              <w:rPr>
                                <w:rFonts w:asciiTheme="majorEastAsia" w:eastAsiaTheme="majorEastAsia" w:hAnsiTheme="majorEastAsia"/>
                                <w:color w:val="C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</w:rPr>
                              <w:t>当日の名札やスタッフからの呼びかけ</w:t>
                            </w:r>
                            <w:r w:rsidR="001C0B33"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</w:rPr>
                              <w:t>に利用し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C0000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68C9" id="吹き出し: 角を丸めた四角形 3" o:spid="_x0000_s1030" type="#_x0000_t62" style="position:absolute;left:0;text-align:left;margin-left:138pt;margin-top:5.7pt;width:148.5pt;height:4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" adj="280,40282" fillcolor="white [3212]" strokecolor="#c00000" strokeweight="2pt">
                <v:textbox>
                  <w:txbxContent>
                    <w:p w14:paraId="36562822" w14:textId="77777777" w:rsidR="00FC2A8A" w:rsidRPr="005343AE" w:rsidRDefault="00FC2A8A" w:rsidP="00FC2A8A">
                      <w:pPr>
                        <w:rPr>
                          <w:rFonts w:asciiTheme="majorEastAsia" w:eastAsiaTheme="majorEastAsia" w:hAnsiTheme="majorEastAsia"/>
                          <w:color w:val="C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C00000"/>
                        </w:rPr>
                        <w:t>当日の名札やスタッフからの呼びかけ</w:t>
                      </w:r>
                      <w:r w:rsidR="001C0B33">
                        <w:rPr>
                          <w:rFonts w:asciiTheme="majorEastAsia" w:eastAsiaTheme="majorEastAsia" w:hAnsiTheme="majorEastAsia" w:hint="eastAsia"/>
                          <w:color w:val="C00000"/>
                        </w:rPr>
                        <w:t>に利用し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C0000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0D6FB6">
        <w:rPr>
          <w:rFonts w:asciiTheme="majorEastAsia" w:eastAsiaTheme="majorEastAsia" w:hAnsiTheme="majorEastAsia" w:cs="メイリオ" w:hint="eastAsia"/>
          <w:b/>
        </w:rPr>
        <w:t xml:space="preserve">　　　　　</w:t>
      </w:r>
    </w:p>
    <w:p w14:paraId="4230604D" w14:textId="77777777" w:rsidR="000D6FB6" w:rsidRDefault="000D6FB6" w:rsidP="000D6FB6">
      <w:pPr>
        <w:spacing w:line="360" w:lineRule="exact"/>
        <w:rPr>
          <w:rFonts w:asciiTheme="majorEastAsia" w:eastAsiaTheme="majorEastAsia" w:hAnsiTheme="majorEastAsia" w:cs="メイリオ"/>
          <w:b/>
        </w:rPr>
      </w:pPr>
      <w:r>
        <w:rPr>
          <w:rFonts w:asciiTheme="majorEastAsia" w:eastAsiaTheme="majorEastAsia" w:hAnsiTheme="majorEastAsia" w:cs="メイリオ" w:hint="eastAsia"/>
          <w:b/>
        </w:rPr>
        <w:t>【参加者について】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41"/>
        <w:gridCol w:w="2835"/>
        <w:gridCol w:w="709"/>
        <w:gridCol w:w="1276"/>
        <w:gridCol w:w="142"/>
        <w:gridCol w:w="850"/>
        <w:gridCol w:w="284"/>
        <w:gridCol w:w="850"/>
        <w:gridCol w:w="851"/>
        <w:gridCol w:w="963"/>
      </w:tblGrid>
      <w:tr w:rsidR="00157819" w14:paraId="2242932C" w14:textId="77777777" w:rsidTr="00157819">
        <w:trPr>
          <w:trHeight w:val="454"/>
        </w:trPr>
        <w:tc>
          <w:tcPr>
            <w:tcW w:w="1555" w:type="dxa"/>
            <w:vMerge w:val="restart"/>
            <w:shd w:val="clear" w:color="auto" w:fill="000000" w:themeFill="text1"/>
            <w:vAlign w:val="center"/>
          </w:tcPr>
          <w:p w14:paraId="54EB39EC" w14:textId="77777777" w:rsidR="00157819" w:rsidRPr="000D6FB6" w:rsidRDefault="00157819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16"/>
              </w:rPr>
            </w:pPr>
            <w:r w:rsidRPr="000D6FB6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  <w:sz w:val="16"/>
              </w:rPr>
              <w:t>(ふりがな</w:t>
            </w:r>
            <w:r w:rsidRPr="000D6FB6"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16"/>
              </w:rPr>
              <w:t>)</w:t>
            </w:r>
          </w:p>
          <w:p w14:paraId="5F19E54E" w14:textId="77777777" w:rsidR="00157819" w:rsidRDefault="00157819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★氏名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7F7EC19E" w14:textId="77777777" w:rsidR="00157819" w:rsidRPr="00FC2A8A" w:rsidRDefault="00157819" w:rsidP="00BA0503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 w:cs="メイリオ"/>
                <w:b/>
                <w:color w:val="984806" w:themeColor="accent6" w:themeShade="80"/>
                <w:sz w:val="16"/>
              </w:rPr>
            </w:pPr>
            <w:r w:rsidRPr="00FC2A8A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16"/>
              </w:rPr>
              <w:t>だいがく　はなこ</w:t>
            </w:r>
          </w:p>
          <w:p w14:paraId="3CD6B3E6" w14:textId="77777777" w:rsidR="00157819" w:rsidRDefault="00157819" w:rsidP="00BA0503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  <w:r w:rsidRPr="00FC2A8A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4"/>
              </w:rPr>
              <w:t>大学　花子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3C04ECE" w14:textId="77777777" w:rsidR="00157819" w:rsidRDefault="00157819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年齢</w:t>
            </w:r>
          </w:p>
        </w:tc>
        <w:tc>
          <w:tcPr>
            <w:tcW w:w="1276" w:type="dxa"/>
            <w:vAlign w:val="center"/>
          </w:tcPr>
          <w:p w14:paraId="4CA2FF47" w14:textId="77777777" w:rsidR="00157819" w:rsidRDefault="00157819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12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歳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24282129" w14:textId="4E520524" w:rsidR="00157819" w:rsidRDefault="00157819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居住市町村</w:t>
            </w:r>
          </w:p>
        </w:tc>
        <w:tc>
          <w:tcPr>
            <w:tcW w:w="2664" w:type="dxa"/>
            <w:gridSpan w:val="3"/>
            <w:vAlign w:val="center"/>
          </w:tcPr>
          <w:p w14:paraId="539BFCEB" w14:textId="5922AE77" w:rsidR="00157819" w:rsidRDefault="00157819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帯広市</w:t>
            </w:r>
          </w:p>
        </w:tc>
      </w:tr>
      <w:tr w:rsidR="000D6FB6" w14:paraId="19EE8C94" w14:textId="77777777" w:rsidTr="00BA0503">
        <w:trPr>
          <w:trHeight w:val="454"/>
        </w:trPr>
        <w:tc>
          <w:tcPr>
            <w:tcW w:w="1555" w:type="dxa"/>
            <w:vMerge/>
            <w:shd w:val="clear" w:color="auto" w:fill="000000" w:themeFill="text1"/>
            <w:vAlign w:val="center"/>
          </w:tcPr>
          <w:p w14:paraId="6F14C39E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0AA16CED" w14:textId="77777777" w:rsidR="000D6FB6" w:rsidRDefault="000D6FB6" w:rsidP="00BA0503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DC828E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学年</w:t>
            </w:r>
          </w:p>
        </w:tc>
        <w:tc>
          <w:tcPr>
            <w:tcW w:w="5216" w:type="dxa"/>
            <w:gridSpan w:val="7"/>
            <w:vAlign w:val="center"/>
          </w:tcPr>
          <w:p w14:paraId="3F898636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小　□中　□高　　　　　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6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年生</w:t>
            </w:r>
          </w:p>
        </w:tc>
      </w:tr>
      <w:tr w:rsidR="000D6FB6" w14:paraId="33CE2128" w14:textId="77777777" w:rsidTr="00BA0503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93BDC3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ニックネーム</w:t>
            </w:r>
          </w:p>
        </w:tc>
        <w:tc>
          <w:tcPr>
            <w:tcW w:w="2976" w:type="dxa"/>
            <w:gridSpan w:val="2"/>
            <w:vAlign w:val="center"/>
          </w:tcPr>
          <w:p w14:paraId="11E3E44B" w14:textId="77777777" w:rsidR="000D6FB6" w:rsidRPr="000C07CB" w:rsidRDefault="00EA1914" w:rsidP="00BA0503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ハナちゃん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B9CDDC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14:paraId="691B6F19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女　□男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C820DCA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★身長</w:t>
            </w:r>
          </w:p>
        </w:tc>
        <w:tc>
          <w:tcPr>
            <w:tcW w:w="1134" w:type="dxa"/>
            <w:gridSpan w:val="2"/>
            <w:vAlign w:val="center"/>
          </w:tcPr>
          <w:p w14:paraId="0457D3F4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145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 w:rsidR="000D6FB6">
              <w:rPr>
                <w:rFonts w:asciiTheme="majorEastAsia" w:eastAsiaTheme="majorEastAsia" w:hAnsiTheme="majorEastAsia" w:cs="メイリオ"/>
                <w:b/>
              </w:rPr>
              <w:t>cm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386AFBC0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★体重</w:t>
            </w:r>
          </w:p>
        </w:tc>
        <w:tc>
          <w:tcPr>
            <w:tcW w:w="963" w:type="dxa"/>
            <w:vAlign w:val="center"/>
          </w:tcPr>
          <w:p w14:paraId="7B48D2DB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4</w:t>
            </w:r>
            <w:r w:rsidR="00943D19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0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 w:rsidR="000D6FB6">
              <w:rPr>
                <w:rFonts w:asciiTheme="majorEastAsia" w:eastAsiaTheme="majorEastAsia" w:hAnsiTheme="majorEastAsia" w:cs="メイリオ"/>
                <w:b/>
              </w:rPr>
              <w:t>Kg</w:t>
            </w:r>
          </w:p>
        </w:tc>
      </w:tr>
      <w:tr w:rsidR="000D6FB6" w14:paraId="747C8529" w14:textId="77777777" w:rsidTr="00BA0503">
        <w:trPr>
          <w:trHeight w:val="454"/>
        </w:trPr>
        <w:tc>
          <w:tcPr>
            <w:tcW w:w="1696" w:type="dxa"/>
            <w:gridSpan w:val="2"/>
            <w:shd w:val="clear" w:color="auto" w:fill="000000" w:themeFill="text1"/>
            <w:vAlign w:val="center"/>
          </w:tcPr>
          <w:p w14:paraId="05DAD047" w14:textId="77777777" w:rsidR="000D6FB6" w:rsidRPr="00120875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  <w:color w:val="FFFFFF" w:themeColor="background1"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★希望内容</w:t>
            </w:r>
          </w:p>
        </w:tc>
        <w:tc>
          <w:tcPr>
            <w:tcW w:w="3544" w:type="dxa"/>
            <w:gridSpan w:val="2"/>
            <w:vAlign w:val="center"/>
          </w:tcPr>
          <w:p w14:paraId="3674F7FB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乗馬体験　□ふれあい体験のみ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5A16E6" w14:textId="77777777" w:rsidR="000D6FB6" w:rsidRPr="00E00AE1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乗馬経験</w:t>
            </w:r>
          </w:p>
        </w:tc>
        <w:tc>
          <w:tcPr>
            <w:tcW w:w="3940" w:type="dxa"/>
            <w:gridSpan w:val="6"/>
            <w:vAlign w:val="center"/>
          </w:tcPr>
          <w:p w14:paraId="5B2D50AB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□なし　</w:t>
            </w:r>
            <w:r w:rsidR="00EA1914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あり（　　　</w:t>
            </w:r>
            <w:r w:rsidR="00EA1914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1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回程度）</w:t>
            </w:r>
          </w:p>
        </w:tc>
      </w:tr>
      <w:tr w:rsidR="000D6FB6" w14:paraId="5317D02B" w14:textId="77777777" w:rsidTr="00BA0503">
        <w:trPr>
          <w:trHeight w:val="454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680D7C50" w14:textId="77777777" w:rsidR="000D6FB6" w:rsidRDefault="000D6FB6" w:rsidP="00BA0503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動物アレルギー</w:t>
            </w:r>
          </w:p>
        </w:tc>
        <w:tc>
          <w:tcPr>
            <w:tcW w:w="8760" w:type="dxa"/>
            <w:gridSpan w:val="9"/>
            <w:vAlign w:val="center"/>
          </w:tcPr>
          <w:p w14:paraId="6867042B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□なし　</w:t>
            </w:r>
            <w:r w:rsidR="00EA1914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あり（種類：</w:t>
            </w:r>
            <w:r w:rsidR="00EA1914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イヌ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 w:rsidR="00EA1914">
              <w:rPr>
                <w:rFonts w:asciiTheme="majorEastAsia" w:eastAsiaTheme="majorEastAsia" w:hAnsiTheme="majorEastAsia" w:cs="メイリオ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程度や症状：</w:t>
            </w:r>
            <w:r w:rsidR="00EA1914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</w:rPr>
              <w:t>くしゃみや鼻水・服薬で鎮静する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）</w:t>
            </w:r>
          </w:p>
        </w:tc>
      </w:tr>
    </w:tbl>
    <w:tbl>
      <w:tblPr>
        <w:tblStyle w:val="a3"/>
        <w:tblpPr w:leftFromText="142" w:rightFromText="142" w:vertAnchor="text" w:tblpY="1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D6FB6" w14:paraId="52343C24" w14:textId="77777777" w:rsidTr="00BA0503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5399E6B3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①参加者の障がいについて教えてください</w:t>
            </w:r>
            <w:r w:rsidR="00BC205C">
              <w:rPr>
                <w:rFonts w:asciiTheme="majorEastAsia" w:eastAsiaTheme="majorEastAsia" w:hAnsiTheme="majorEastAsia" w:cs="メイリオ" w:hint="eastAsia"/>
                <w:b/>
              </w:rPr>
              <w:t>（複数回答可）。</w:t>
            </w:r>
          </w:p>
        </w:tc>
      </w:tr>
      <w:tr w:rsidR="000D6FB6" w14:paraId="029FEDF1" w14:textId="77777777" w:rsidTr="00BA0503">
        <w:trPr>
          <w:trHeight w:val="369"/>
        </w:trPr>
        <w:tc>
          <w:tcPr>
            <w:tcW w:w="10456" w:type="dxa"/>
            <w:gridSpan w:val="2"/>
            <w:vAlign w:val="center"/>
          </w:tcPr>
          <w:p w14:paraId="38F4061F" w14:textId="77777777" w:rsidR="000D6FB6" w:rsidRDefault="00FC2A8A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258557" wp14:editId="54794C1F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170815</wp:posOffset>
                      </wp:positionV>
                      <wp:extent cx="4146550" cy="863600"/>
                      <wp:effectExtent l="0" t="0" r="25400" b="2032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0" cy="863600"/>
                              </a:xfrm>
                              <a:prstGeom prst="wedgeRoundRectCallout">
                                <a:avLst>
                                  <a:gd name="adj1" fmla="val 2408"/>
                                  <a:gd name="adj2" fmla="val 7212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7032F0" w14:textId="77777777" w:rsidR="00FC2A8A" w:rsidRPr="00FC2A8A" w:rsidRDefault="00FC2A8A" w:rsidP="00FC2A8A">
                                  <w:pPr>
                                    <w:rPr>
                                      <w:rFonts w:ascii="UD デジタル 教科書体 NK-R" w:eastAsia="UD デジタル 教科書体 NK-R" w:hAnsiTheme="majorEastAsia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障害支援区分や診断名などがあれば記載してください。</w:t>
                                  </w:r>
                                  <w:r w:rsidR="0057011C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慣れない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環境</w:t>
                                  </w:r>
                                  <w:r w:rsidR="0057011C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や初めての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挑戦</w:t>
                                  </w:r>
                                  <w:r w:rsidR="0057011C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だと、参加者が普段と違う行動をとる場合もあります。スタッフが</w:t>
                                  </w:r>
                                  <w:r w:rsidR="00524362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円滑に</w:t>
                                  </w:r>
                                  <w:r w:rsidR="0057011C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サポート</w:t>
                                  </w:r>
                                  <w:r w:rsidR="00524362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C00000"/>
                                    </w:rPr>
                                    <w:t>できるよう些細なことでもご記載ください。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58557" id="吹き出し: 角を丸めた四角形 5" o:spid="_x0000_s1031" type="#_x0000_t62" style="position:absolute;left:0;text-align:left;margin-left:197.85pt;margin-top:13.45pt;width:326.5pt;height:6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" adj="11320,26380" fillcolor="white [3212]" strokecolor="#c00000" strokeweight="2pt">
                      <v:textbox>
                        <w:txbxContent>
                          <w:p w14:paraId="387032F0" w14:textId="77777777" w:rsidR="00FC2A8A" w:rsidRPr="00FC2A8A" w:rsidRDefault="00FC2A8A" w:rsidP="00FC2A8A">
                            <w:pPr>
                              <w:rPr>
                                <w:rFonts w:ascii="UD デジタル 教科書体 NK-R" w:eastAsia="UD デジタル 教科書体 NK-R" w:hAnsiTheme="majorEastAsia"/>
                                <w:color w:val="C0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障害支援区分や診断名などがあれば記載してください。</w:t>
                            </w:r>
                            <w:r w:rsidR="0057011C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慣れない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環境</w:t>
                            </w:r>
                            <w:r w:rsidR="0057011C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や初めての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挑戦</w:t>
                            </w:r>
                            <w:r w:rsidR="0057011C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だと、参加者が普段と違う行動をとる場合もあります。スタッフが</w:t>
                            </w:r>
                            <w:r w:rsidR="00524362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円滑に</w:t>
                            </w:r>
                            <w:r w:rsidR="0057011C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サポート</w:t>
                            </w:r>
                            <w:r w:rsidR="00524362">
                              <w:rPr>
                                <w:rFonts w:ascii="UD デジタル 教科書体 NK-R" w:eastAsia="UD デジタル 教科書体 NK-R" w:hAnsiTheme="majorEastAsia" w:hint="eastAsia"/>
                                <w:color w:val="C00000"/>
                              </w:rPr>
                              <w:t>できるよう些細なことでもご記載ください。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D68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自閉</w:t>
            </w:r>
            <w:r w:rsidR="005C406A">
              <w:rPr>
                <w:rFonts w:asciiTheme="majorEastAsia" w:eastAsiaTheme="majorEastAsia" w:hAnsiTheme="majorEastAsia" w:cs="メイリオ" w:hint="eastAsia"/>
                <w:b/>
              </w:rPr>
              <w:t>スペクトラム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症</w:t>
            </w:r>
            <w:r w:rsidR="00D63D7D">
              <w:rPr>
                <w:rFonts w:asciiTheme="majorEastAsia" w:eastAsiaTheme="majorEastAsia" w:hAnsiTheme="majorEastAsia" w:cs="メイリオ" w:hint="eastAsia"/>
                <w:b/>
              </w:rPr>
              <w:t>(ASD)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 xml:space="preserve">　</w:t>
            </w:r>
            <w:r w:rsidR="00D63D7D"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□注意欠陥多動性障害（ADHD）</w:t>
            </w:r>
            <w:r w:rsidR="00D63D7D">
              <w:rPr>
                <w:rFonts w:asciiTheme="majorEastAsia" w:eastAsiaTheme="majorEastAsia" w:hAnsiTheme="majorEastAsia" w:cs="メイリオ" w:hint="eastAsia"/>
                <w:b/>
              </w:rPr>
              <w:t>□学習障害（LD）</w:t>
            </w:r>
          </w:p>
          <w:p w14:paraId="049BB353" w14:textId="77777777" w:rsidR="000D6FB6" w:rsidRDefault="00EA1914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知的障がい　□視覚障がい　□聴覚障がい　□内部障がい □肢体障がい</w:t>
            </w:r>
          </w:p>
          <w:p w14:paraId="643B2562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□統合失調症　□双極性障害</w:t>
            </w:r>
            <w:r w:rsidR="00D63D7D">
              <w:rPr>
                <w:rFonts w:asciiTheme="majorEastAsia" w:eastAsiaTheme="majorEastAsia" w:hAnsiTheme="majorEastAsia" w:cs="メイリオ" w:hint="eastAsia"/>
                <w:b/>
              </w:rPr>
              <w:t xml:space="preserve"> </w:t>
            </w:r>
            <w:r w:rsidR="00D63D7D">
              <w:rPr>
                <w:rFonts w:asciiTheme="majorEastAsia" w:eastAsiaTheme="majorEastAsia" w:hAnsiTheme="majorEastAsia" w:cs="メイリオ"/>
                <w:b/>
              </w:rPr>
              <w:t xml:space="preserve">  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□うつ病　□てんかん　□高次脳機能障害</w:t>
            </w:r>
          </w:p>
          <w:p w14:paraId="4C15FD36" w14:textId="77777777" w:rsidR="000D6FB6" w:rsidRPr="00F056FD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□その他（　　　　　　　　　　　　　　　　　　　　　　　　　　　　　　　　　　　　　　　　　　　）</w:t>
            </w:r>
          </w:p>
        </w:tc>
      </w:tr>
      <w:tr w:rsidR="000D6FB6" w:rsidRPr="007D2EB1" w14:paraId="2F6DFF50" w14:textId="77777777" w:rsidTr="00BA0503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4C77EA8D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②障がいの詳細、身体機能、知的面、性格、介助の注意点、配慮が必要なことについて詳しくご記入ください。</w:t>
            </w:r>
          </w:p>
        </w:tc>
      </w:tr>
      <w:tr w:rsidR="000D6FB6" w14:paraId="55A7EF74" w14:textId="77777777" w:rsidTr="00BA0503">
        <w:trPr>
          <w:trHeight w:val="1613"/>
        </w:trPr>
        <w:tc>
          <w:tcPr>
            <w:tcW w:w="10456" w:type="dxa"/>
            <w:gridSpan w:val="2"/>
            <w:vAlign w:val="center"/>
          </w:tcPr>
          <w:p w14:paraId="29E8739C" w14:textId="77777777" w:rsidR="000D6FB6" w:rsidRPr="000C07CB" w:rsidRDefault="00342D68" w:rsidP="00BA0503">
            <w:pPr>
              <w:spacing w:line="360" w:lineRule="exact"/>
              <w:rPr>
                <w:rFonts w:ascii="UD デジタル 教科書体 NK-R" w:eastAsia="UD デジタル 教科書体 NK-R" w:hAnsiTheme="majorEastAsia" w:cs="メイリオ"/>
                <w:b/>
                <w:sz w:val="20"/>
              </w:rPr>
            </w:pP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中等度の知的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障がい</w:t>
            </w:r>
            <w:r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と自閉症です。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行動に移すのに時間がかかります</w:t>
            </w:r>
            <w:r w:rsidR="003B7616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が、急かさず声掛けすれば落ち着いて動けます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。</w:t>
            </w:r>
            <w:r w:rsidR="005343AE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少し体のバランスに偏りがあります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。興味があるものが目に入ると走り出すことがあ</w:t>
            </w:r>
            <w:r w:rsidR="00943D19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ります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。軽度の</w:t>
            </w:r>
            <w:r w:rsidR="005343AE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犬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アレルギーがありますが、常備薬</w:t>
            </w:r>
            <w:r w:rsidR="003B7616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で対応できます</w:t>
            </w:r>
            <w:r w:rsidR="005C406A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。動物が大好きで、</w:t>
            </w:r>
            <w:r w:rsidR="00943D19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触</w:t>
            </w:r>
            <w:r w:rsidR="003B7616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りたがります</w:t>
            </w:r>
            <w:r w:rsidR="00943D19" w:rsidRPr="000C07CB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。</w:t>
            </w:r>
            <w:r w:rsidR="005343AE">
              <w:rPr>
                <w:rFonts w:ascii="UD デジタル 教科書体 NK-R" w:eastAsia="UD デジタル 教科書体 NK-R" w:hAnsiTheme="majorEastAsia" w:cs="メイリオ" w:hint="eastAsia"/>
                <w:b/>
                <w:color w:val="984806" w:themeColor="accent6" w:themeShade="80"/>
                <w:sz w:val="20"/>
              </w:rPr>
              <w:t>3年前に観光地でひき馬体験をしたときは、怖がらず楽しそうに乗っていました。</w:t>
            </w:r>
          </w:p>
        </w:tc>
      </w:tr>
      <w:tr w:rsidR="000D6FB6" w14:paraId="7F4EC413" w14:textId="77777777" w:rsidTr="00BA0503">
        <w:trPr>
          <w:trHeight w:val="3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69A0F6E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③参加者ができることについて教えてください。</w:t>
            </w:r>
          </w:p>
        </w:tc>
      </w:tr>
      <w:tr w:rsidR="000D6FB6" w14:paraId="2CC972B4" w14:textId="77777777" w:rsidTr="00BA0503">
        <w:trPr>
          <w:trHeight w:val="369"/>
        </w:trPr>
        <w:tc>
          <w:tcPr>
            <w:tcW w:w="5228" w:type="dxa"/>
            <w:vAlign w:val="center"/>
          </w:tcPr>
          <w:p w14:paraId="0BC51A4C" w14:textId="77777777" w:rsidR="000D6FB6" w:rsidRPr="005445A1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自分で立つ・歩く：</w:t>
            </w:r>
            <w:r w:rsidR="00342D68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できる　□できない</w:t>
            </w:r>
          </w:p>
        </w:tc>
        <w:tc>
          <w:tcPr>
            <w:tcW w:w="5228" w:type="dxa"/>
            <w:vAlign w:val="center"/>
          </w:tcPr>
          <w:p w14:paraId="238E7FCC" w14:textId="77777777" w:rsidR="000D6FB6" w:rsidRPr="005445A1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>背もたれなしで座る：</w:t>
            </w:r>
            <w:r w:rsidR="00342D68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座れる　□座れない</w:t>
            </w:r>
          </w:p>
        </w:tc>
      </w:tr>
      <w:tr w:rsidR="000D6FB6" w14:paraId="4F3A3FE3" w14:textId="77777777" w:rsidTr="00BA0503">
        <w:trPr>
          <w:trHeight w:val="369"/>
        </w:trPr>
        <w:tc>
          <w:tcPr>
            <w:tcW w:w="10456" w:type="dxa"/>
            <w:gridSpan w:val="2"/>
            <w:vAlign w:val="center"/>
          </w:tcPr>
          <w:p w14:paraId="474222B4" w14:textId="77777777" w:rsidR="000D6FB6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コミュニケーション：□会話できる　</w:t>
            </w:r>
            <w:r w:rsidR="00342D68"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>簡単な</w:t>
            </w:r>
            <w:r w:rsidR="00342D68">
              <w:rPr>
                <w:rFonts w:asciiTheme="majorEastAsia" w:eastAsiaTheme="majorEastAsia" w:hAnsiTheme="majorEastAsia" w:cs="メイリオ" w:hint="eastAsia"/>
                <w:b/>
              </w:rPr>
              <w:t>会話可</w:t>
            </w:r>
            <w:r>
              <w:rPr>
                <w:rFonts w:asciiTheme="majorEastAsia" w:eastAsiaTheme="majorEastAsia" w:hAnsiTheme="majorEastAsia" w:cs="メイリオ" w:hint="eastAsia"/>
                <w:b/>
              </w:rPr>
              <w:t xml:space="preserve">　□身振り使用　□困難　□その他（②へ記載）</w:t>
            </w:r>
          </w:p>
        </w:tc>
      </w:tr>
      <w:tr w:rsidR="000D6FB6" w14:paraId="26689DFA" w14:textId="77777777" w:rsidTr="00BA0503">
        <w:trPr>
          <w:trHeight w:val="369"/>
        </w:trPr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08B1C1E8" w14:textId="77777777" w:rsidR="000D6FB6" w:rsidRPr="005445A1" w:rsidRDefault="000D6FB6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120875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</w:rPr>
              <w:t>④下記の事項に間違いがなければ、全て✓（チェック）してください。★</w:t>
            </w:r>
          </w:p>
        </w:tc>
      </w:tr>
      <w:tr w:rsidR="000D6FB6" w14:paraId="14003C55" w14:textId="77777777" w:rsidTr="00BA0503">
        <w:trPr>
          <w:trHeight w:val="369"/>
        </w:trPr>
        <w:tc>
          <w:tcPr>
            <w:tcW w:w="10456" w:type="dxa"/>
            <w:gridSpan w:val="2"/>
            <w:vAlign w:val="center"/>
          </w:tcPr>
          <w:p w14:paraId="1681383F" w14:textId="77777777" w:rsidR="000D6FB6" w:rsidRDefault="00342D68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発作の持病はありません。</w:t>
            </w:r>
          </w:p>
          <w:p w14:paraId="765773BE" w14:textId="77777777" w:rsidR="000D6FB6" w:rsidRPr="005445A1" w:rsidRDefault="00342D68" w:rsidP="00BA0503">
            <w:pPr>
              <w:spacing w:line="360" w:lineRule="exact"/>
              <w:rPr>
                <w:rFonts w:asciiTheme="majorEastAsia" w:eastAsiaTheme="majorEastAsia" w:hAnsiTheme="majorEastAsia" w:cs="メイリオ"/>
                <w:b/>
              </w:rPr>
            </w:pPr>
            <w:r w:rsidRPr="000C07CB">
              <w:rPr>
                <w:rFonts w:ascii="Segoe UI Emoji" w:eastAsia="UD デジタル 教科書体 NK-R" w:hAnsi="Segoe UI Emoji" w:cs="Segoe UI Emoji"/>
                <w:b/>
                <w:color w:val="984806" w:themeColor="accent6" w:themeShade="80"/>
              </w:rPr>
              <w:t>☑</w:t>
            </w:r>
            <w:r w:rsidR="000D6FB6">
              <w:rPr>
                <w:rFonts w:asciiTheme="majorEastAsia" w:eastAsiaTheme="majorEastAsia" w:hAnsiTheme="majorEastAsia" w:cs="メイリオ" w:hint="eastAsia"/>
                <w:b/>
              </w:rPr>
              <w:t>担当医もしくはリハビリ担当者から運動を禁止されていません。</w:t>
            </w:r>
          </w:p>
        </w:tc>
      </w:tr>
    </w:tbl>
    <w:p w14:paraId="6817498A" w14:textId="77777777" w:rsidR="00B52B6C" w:rsidRPr="005518FD" w:rsidRDefault="000D6FB6" w:rsidP="00FA05D6">
      <w:pPr>
        <w:spacing w:line="360" w:lineRule="exact"/>
        <w:rPr>
          <w:rFonts w:asciiTheme="majorEastAsia" w:eastAsiaTheme="majorEastAsia" w:hAnsiTheme="majorEastAsia" w:cs="メイリオ"/>
          <w:b/>
        </w:rPr>
      </w:pPr>
      <w:r w:rsidRPr="005518FD">
        <w:rPr>
          <w:rFonts w:asciiTheme="majorEastAsia" w:eastAsiaTheme="majorEastAsia" w:hAnsiTheme="majorEastAsia" w:cs="メイリオ" w:hint="eastAsia"/>
          <w:b/>
        </w:rPr>
        <w:t>主催：帯広畜産大学</w:t>
      </w:r>
      <w:r>
        <w:rPr>
          <w:rFonts w:asciiTheme="majorEastAsia" w:eastAsiaTheme="majorEastAsia" w:hAnsiTheme="majorEastAsia" w:cs="メイリオ" w:hint="eastAsia"/>
          <w:b/>
        </w:rPr>
        <w:t>・帯広市</w:t>
      </w:r>
      <w:r w:rsidRPr="005518FD">
        <w:rPr>
          <w:rFonts w:asciiTheme="majorEastAsia" w:eastAsiaTheme="majorEastAsia" w:hAnsiTheme="majorEastAsia" w:cs="メイリオ" w:hint="eastAsia"/>
          <w:b/>
        </w:rPr>
        <w:t xml:space="preserve">　事務局（</w:t>
      </w:r>
      <w:r>
        <w:rPr>
          <w:rFonts w:asciiTheme="majorEastAsia" w:eastAsiaTheme="majorEastAsia" w:hAnsiTheme="majorEastAsia" w:cs="メイリオ" w:hint="eastAsia"/>
          <w:b/>
        </w:rPr>
        <w:t>帯広畜産大学</w:t>
      </w:r>
      <w:r w:rsidRPr="005518FD">
        <w:rPr>
          <w:rFonts w:asciiTheme="majorEastAsia" w:eastAsiaTheme="majorEastAsia" w:hAnsiTheme="majorEastAsia" w:cs="メイリオ" w:hint="eastAsia"/>
          <w:b/>
        </w:rPr>
        <w:t>国際・地域連携課）：電話0155-49-5</w:t>
      </w:r>
      <w:r w:rsidRPr="005518FD">
        <w:rPr>
          <w:rFonts w:asciiTheme="majorEastAsia" w:eastAsiaTheme="majorEastAsia" w:hAnsiTheme="majorEastAsia" w:cs="メイリオ"/>
          <w:b/>
        </w:rPr>
        <w:t>236</w:t>
      </w:r>
      <w:r w:rsidRPr="005518FD">
        <w:rPr>
          <w:rFonts w:asciiTheme="majorEastAsia" w:eastAsiaTheme="majorEastAsia" w:hAnsiTheme="majorEastAsia" w:cs="メイリオ" w:hint="eastAsia"/>
          <w:b/>
        </w:rPr>
        <w:t xml:space="preserve">　FAX 0155-49-5229</w:t>
      </w:r>
    </w:p>
    <w:sectPr w:rsidR="00B52B6C" w:rsidRPr="005518FD" w:rsidSect="001D50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C532" w14:textId="77777777" w:rsidR="00B76402" w:rsidRDefault="00B76402" w:rsidP="0040319A">
      <w:r>
        <w:separator/>
      </w:r>
    </w:p>
  </w:endnote>
  <w:endnote w:type="continuationSeparator" w:id="0">
    <w:p w14:paraId="2FF00804" w14:textId="77777777" w:rsidR="00B76402" w:rsidRDefault="00B76402" w:rsidP="0040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B890" w14:textId="77777777" w:rsidR="00B76402" w:rsidRDefault="00B76402" w:rsidP="0040319A">
      <w:r>
        <w:separator/>
      </w:r>
    </w:p>
  </w:footnote>
  <w:footnote w:type="continuationSeparator" w:id="0">
    <w:p w14:paraId="324E7740" w14:textId="77777777" w:rsidR="00B76402" w:rsidRDefault="00B76402" w:rsidP="0040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6C"/>
    <w:rsid w:val="00005898"/>
    <w:rsid w:val="00015530"/>
    <w:rsid w:val="000407A3"/>
    <w:rsid w:val="000A3049"/>
    <w:rsid w:val="000A6ABE"/>
    <w:rsid w:val="000C07CB"/>
    <w:rsid w:val="000C0F25"/>
    <w:rsid w:val="000D6FB6"/>
    <w:rsid w:val="000E187A"/>
    <w:rsid w:val="000F1067"/>
    <w:rsid w:val="00100CC8"/>
    <w:rsid w:val="00100E86"/>
    <w:rsid w:val="00120875"/>
    <w:rsid w:val="0015253F"/>
    <w:rsid w:val="00157819"/>
    <w:rsid w:val="00162103"/>
    <w:rsid w:val="001734F0"/>
    <w:rsid w:val="001A678C"/>
    <w:rsid w:val="001C0B33"/>
    <w:rsid w:val="001D171D"/>
    <w:rsid w:val="001D3207"/>
    <w:rsid w:val="001D5051"/>
    <w:rsid w:val="001D5377"/>
    <w:rsid w:val="00217EE4"/>
    <w:rsid w:val="00226A36"/>
    <w:rsid w:val="002360DF"/>
    <w:rsid w:val="00237B5E"/>
    <w:rsid w:val="00273076"/>
    <w:rsid w:val="002A401A"/>
    <w:rsid w:val="002A533B"/>
    <w:rsid w:val="002B68BF"/>
    <w:rsid w:val="003045C6"/>
    <w:rsid w:val="00313D80"/>
    <w:rsid w:val="00324D20"/>
    <w:rsid w:val="00342D68"/>
    <w:rsid w:val="003B3CEC"/>
    <w:rsid w:val="003B7616"/>
    <w:rsid w:val="0040319A"/>
    <w:rsid w:val="00434EC9"/>
    <w:rsid w:val="0043516C"/>
    <w:rsid w:val="00465319"/>
    <w:rsid w:val="004D1753"/>
    <w:rsid w:val="004E0DA6"/>
    <w:rsid w:val="00506031"/>
    <w:rsid w:val="00524362"/>
    <w:rsid w:val="005343AE"/>
    <w:rsid w:val="00536F72"/>
    <w:rsid w:val="005445A1"/>
    <w:rsid w:val="005518FD"/>
    <w:rsid w:val="0055522F"/>
    <w:rsid w:val="00562C5B"/>
    <w:rsid w:val="0057011C"/>
    <w:rsid w:val="005A218F"/>
    <w:rsid w:val="005C406A"/>
    <w:rsid w:val="005D3B26"/>
    <w:rsid w:val="005E77BE"/>
    <w:rsid w:val="005E7C5C"/>
    <w:rsid w:val="005F0842"/>
    <w:rsid w:val="00612F25"/>
    <w:rsid w:val="00640BCA"/>
    <w:rsid w:val="00652003"/>
    <w:rsid w:val="00661385"/>
    <w:rsid w:val="006D74FA"/>
    <w:rsid w:val="006E614A"/>
    <w:rsid w:val="006F6DC8"/>
    <w:rsid w:val="0071038A"/>
    <w:rsid w:val="007165F1"/>
    <w:rsid w:val="0075723E"/>
    <w:rsid w:val="00767AB3"/>
    <w:rsid w:val="007B07DA"/>
    <w:rsid w:val="007B1222"/>
    <w:rsid w:val="007B440D"/>
    <w:rsid w:val="007C251D"/>
    <w:rsid w:val="007D2EB1"/>
    <w:rsid w:val="007D34BA"/>
    <w:rsid w:val="007E2458"/>
    <w:rsid w:val="00815362"/>
    <w:rsid w:val="00820661"/>
    <w:rsid w:val="00830569"/>
    <w:rsid w:val="0083330C"/>
    <w:rsid w:val="0084167E"/>
    <w:rsid w:val="00843878"/>
    <w:rsid w:val="008668D2"/>
    <w:rsid w:val="00874B5A"/>
    <w:rsid w:val="00877120"/>
    <w:rsid w:val="008771EF"/>
    <w:rsid w:val="00887975"/>
    <w:rsid w:val="008B508A"/>
    <w:rsid w:val="008C10D4"/>
    <w:rsid w:val="008C346D"/>
    <w:rsid w:val="0094088B"/>
    <w:rsid w:val="00942A41"/>
    <w:rsid w:val="00943D19"/>
    <w:rsid w:val="00965314"/>
    <w:rsid w:val="00973B61"/>
    <w:rsid w:val="00974F21"/>
    <w:rsid w:val="00993CCF"/>
    <w:rsid w:val="009A6C07"/>
    <w:rsid w:val="009C277F"/>
    <w:rsid w:val="009F00C2"/>
    <w:rsid w:val="00A05973"/>
    <w:rsid w:val="00A11D47"/>
    <w:rsid w:val="00A1272D"/>
    <w:rsid w:val="00A17292"/>
    <w:rsid w:val="00A34DEC"/>
    <w:rsid w:val="00A43B59"/>
    <w:rsid w:val="00A45C63"/>
    <w:rsid w:val="00A6028E"/>
    <w:rsid w:val="00A8531A"/>
    <w:rsid w:val="00AA75A5"/>
    <w:rsid w:val="00AA7602"/>
    <w:rsid w:val="00AE5F5E"/>
    <w:rsid w:val="00AF2345"/>
    <w:rsid w:val="00AF2D52"/>
    <w:rsid w:val="00B44102"/>
    <w:rsid w:val="00B45BFE"/>
    <w:rsid w:val="00B52B6C"/>
    <w:rsid w:val="00B554D1"/>
    <w:rsid w:val="00B76402"/>
    <w:rsid w:val="00BB3872"/>
    <w:rsid w:val="00BC205C"/>
    <w:rsid w:val="00BC348E"/>
    <w:rsid w:val="00BC42DE"/>
    <w:rsid w:val="00BF3952"/>
    <w:rsid w:val="00CC2413"/>
    <w:rsid w:val="00CC4861"/>
    <w:rsid w:val="00CE4B8E"/>
    <w:rsid w:val="00CE6C77"/>
    <w:rsid w:val="00D02286"/>
    <w:rsid w:val="00D610D9"/>
    <w:rsid w:val="00D6264A"/>
    <w:rsid w:val="00D63D7D"/>
    <w:rsid w:val="00D83462"/>
    <w:rsid w:val="00DC05A6"/>
    <w:rsid w:val="00DD0755"/>
    <w:rsid w:val="00DD16FB"/>
    <w:rsid w:val="00DD4F04"/>
    <w:rsid w:val="00E00AE1"/>
    <w:rsid w:val="00E06758"/>
    <w:rsid w:val="00E21C97"/>
    <w:rsid w:val="00E96C18"/>
    <w:rsid w:val="00E97157"/>
    <w:rsid w:val="00EA1914"/>
    <w:rsid w:val="00EA7630"/>
    <w:rsid w:val="00EF138D"/>
    <w:rsid w:val="00F056FD"/>
    <w:rsid w:val="00F24DE4"/>
    <w:rsid w:val="00F63614"/>
    <w:rsid w:val="00F97A0E"/>
    <w:rsid w:val="00FA05D6"/>
    <w:rsid w:val="00FA0B80"/>
    <w:rsid w:val="00FC2A8A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D99D164"/>
  <w15:docId w15:val="{DBE9209E-6146-45ED-9F47-FA479FA1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9A"/>
  </w:style>
  <w:style w:type="paragraph" w:styleId="a6">
    <w:name w:val="footer"/>
    <w:basedOn w:val="a"/>
    <w:link w:val="a7"/>
    <w:uiPriority w:val="99"/>
    <w:unhideWhenUsed/>
    <w:rsid w:val="0040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9A"/>
  </w:style>
  <w:style w:type="paragraph" w:styleId="a8">
    <w:name w:val="Balloon Text"/>
    <w:basedOn w:val="a"/>
    <w:link w:val="a9"/>
    <w:uiPriority w:val="99"/>
    <w:semiHidden/>
    <w:unhideWhenUsed/>
    <w:rsid w:val="00DD1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6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65F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653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53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53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53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5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8664-B792-45BF-ABBE-FE7EA78B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朋華 松本</cp:lastModifiedBy>
  <cp:revision>64</cp:revision>
  <cp:lastPrinted>2023-02-08T05:41:00Z</cp:lastPrinted>
  <dcterms:created xsi:type="dcterms:W3CDTF">2023-02-13T06:22:00Z</dcterms:created>
  <dcterms:modified xsi:type="dcterms:W3CDTF">2024-04-12T07:45:00Z</dcterms:modified>
</cp:coreProperties>
</file>