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391E" w14:textId="0E31F967" w:rsidR="001236D1" w:rsidRDefault="00C76CB2" w:rsidP="00C76CB2">
      <w:pPr>
        <w:widowControl/>
        <w:rPr>
          <w:rFonts w:ascii="UD デジタル 教科書体 N-R" w:eastAsia="UD デジタル 教科書体 N-R" w:hAnsi="ＭＳ Ｐゴシック"/>
          <w:color w:val="000000" w:themeColor="text1"/>
          <w:sz w:val="32"/>
          <w:szCs w:val="32"/>
        </w:rPr>
      </w:pPr>
      <w:bookmarkStart w:id="0" w:name="_Hlk11456185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80E7DB" wp14:editId="74E519F2">
            <wp:simplePos x="0" y="0"/>
            <wp:positionH relativeFrom="column">
              <wp:posOffset>5173980</wp:posOffset>
            </wp:positionH>
            <wp:positionV relativeFrom="paragraph">
              <wp:posOffset>45085</wp:posOffset>
            </wp:positionV>
            <wp:extent cx="853440" cy="853440"/>
            <wp:effectExtent l="0" t="0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「</w:t>
      </w:r>
      <w:r w:rsidR="00983027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ＨＡＣＣＰ</w:t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・食品安全管理プログラム</w:t>
      </w:r>
      <w:r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（1～3月開催）</w:t>
      </w:r>
      <w:r w:rsidR="00335456" w:rsidRPr="0038756E">
        <w:rPr>
          <w:rFonts w:ascii="UD デジタル 教科書体 N-R" w:eastAsia="UD デジタル 教科書体 N-R" w:hAnsi="ＭＳ Ｐゴシック" w:hint="eastAsia"/>
          <w:color w:val="000000" w:themeColor="text1"/>
          <w:sz w:val="32"/>
          <w:szCs w:val="32"/>
        </w:rPr>
        <w:t>」</w:t>
      </w:r>
    </w:p>
    <w:p w14:paraId="4F3F17EC" w14:textId="4285999E" w:rsidR="000B6551" w:rsidRDefault="00335456" w:rsidP="000B6551">
      <w:pPr>
        <w:widowControl/>
        <w:jc w:val="center"/>
        <w:rPr>
          <w:rFonts w:ascii="UD デジタル 教科書体 N-R" w:eastAsia="UD デジタル 教科書体 N-R" w:hAnsi="ＭＳ Ｐゴシック"/>
          <w:color w:val="000000" w:themeColor="text1"/>
          <w:sz w:val="40"/>
          <w:szCs w:val="40"/>
        </w:rPr>
      </w:pP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>受</w:t>
      </w:r>
      <w:r w:rsid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 xml:space="preserve"> </w:t>
      </w: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>講</w:t>
      </w:r>
      <w:r w:rsid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 xml:space="preserve"> </w:t>
      </w: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>申</w:t>
      </w:r>
      <w:r w:rsid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 xml:space="preserve"> </w:t>
      </w: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>込</w:t>
      </w:r>
      <w:r w:rsid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 xml:space="preserve"> </w:t>
      </w: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40"/>
          <w:szCs w:val="40"/>
        </w:rPr>
        <w:t>書</w:t>
      </w:r>
    </w:p>
    <w:p w14:paraId="1A6316EC" w14:textId="77777777" w:rsidR="000B6551" w:rsidRPr="000B6551" w:rsidRDefault="000B6551" w:rsidP="000B6551">
      <w:pPr>
        <w:widowControl/>
        <w:jc w:val="left"/>
        <w:rPr>
          <w:rFonts w:ascii="UD デジタル 教科書体 N-R" w:eastAsia="UD デジタル 教科書体 N-R" w:hAnsi="ＭＳ Ｐゴシック"/>
          <w:color w:val="000000" w:themeColor="text1"/>
          <w:szCs w:val="21"/>
        </w:rPr>
      </w:pPr>
    </w:p>
    <w:p w14:paraId="5477D1BE" w14:textId="723AA7AA" w:rsidR="00983027" w:rsidRPr="000B6551" w:rsidRDefault="001E0CE2" w:rsidP="000B6551">
      <w:pPr>
        <w:widowControl/>
        <w:jc w:val="left"/>
        <w:rPr>
          <w:rFonts w:ascii="UD デジタル 教科書体 N-R" w:eastAsia="UD デジタル 教科書体 N-R" w:hAnsi="ＭＳ Ｐゴシック"/>
          <w:color w:val="000000" w:themeColor="text1"/>
          <w:sz w:val="40"/>
          <w:szCs w:val="40"/>
        </w:rPr>
      </w:pP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〈申込先〉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〒080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-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8555　北海道帯広市稲田町西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2</w:t>
      </w:r>
      <w:r w:rsidR="001472F4" w:rsidRPr="008D3E66">
        <w:rPr>
          <w:rFonts w:ascii="ＭＳ 明朝" w:hAnsi="ＭＳ 明朝" w:hint="eastAsia"/>
          <w:color w:val="000000" w:themeColor="text1"/>
          <w:sz w:val="18"/>
          <w:szCs w:val="18"/>
        </w:rPr>
        <w:t>線11番地</w:t>
      </w:r>
    </w:p>
    <w:p w14:paraId="41B2BB13" w14:textId="1F0D818F" w:rsidR="00983027" w:rsidRPr="008D3E66" w:rsidRDefault="001472F4" w:rsidP="008D3E66">
      <w:pPr>
        <w:ind w:right="103" w:firstLineChars="500" w:firstLine="90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国立大学法人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 xml:space="preserve"> 北海道国立大学機構 </w:t>
      </w:r>
      <w:r w:rsidRPr="008D3E66">
        <w:rPr>
          <w:rFonts w:ascii="ＭＳ 明朝" w:hAnsi="ＭＳ 明朝" w:hint="eastAsia"/>
          <w:color w:val="000000" w:themeColor="text1"/>
          <w:sz w:val="18"/>
          <w:szCs w:val="18"/>
        </w:rPr>
        <w:t>帯広畜産大学</w:t>
      </w:r>
      <w:r w:rsidR="00C140F5" w:rsidRPr="008D3E66">
        <w:rPr>
          <w:rFonts w:ascii="ＭＳ 明朝" w:hAnsi="ＭＳ 明朝" w:hint="eastAsia"/>
          <w:color w:val="000000" w:themeColor="text1"/>
          <w:sz w:val="18"/>
          <w:szCs w:val="18"/>
        </w:rPr>
        <w:t xml:space="preserve"> 教務課 社会人教育係　事務担当：</w:t>
      </w:r>
      <w:r w:rsidR="000E0067" w:rsidRPr="008D3E66">
        <w:rPr>
          <w:rFonts w:ascii="ＭＳ 明朝" w:hAnsi="ＭＳ 明朝" w:hint="eastAsia"/>
          <w:color w:val="000000" w:themeColor="text1"/>
          <w:sz w:val="18"/>
          <w:szCs w:val="18"/>
        </w:rPr>
        <w:t>鬼頭</w:t>
      </w:r>
    </w:p>
    <w:p w14:paraId="2238248B" w14:textId="76AF1245" w:rsidR="001E0CE2" w:rsidRPr="008D3E66" w:rsidRDefault="00247814" w:rsidP="008D3E66">
      <w:pPr>
        <w:ind w:right="220" w:firstLineChars="400" w:firstLine="960"/>
        <w:jc w:val="left"/>
        <w:rPr>
          <w:rFonts w:ascii="ＭＳ 明朝" w:hAnsi="ＭＳ 明朝" w:cs="Times New Roman"/>
          <w:color w:val="000000" w:themeColor="text1"/>
          <w:sz w:val="24"/>
        </w:rPr>
      </w:pPr>
      <w:r w:rsidRPr="008D3E66">
        <w:rPr>
          <w:rFonts w:ascii="ＭＳ 明朝" w:hAnsi="ＭＳ 明朝" w:hint="eastAsia"/>
          <w:color w:val="000000" w:themeColor="text1"/>
          <w:sz w:val="24"/>
        </w:rPr>
        <w:t>FAX</w:t>
      </w:r>
      <w:r w:rsidR="000E0067" w:rsidRPr="008D3E66">
        <w:rPr>
          <w:rFonts w:ascii="ＭＳ 明朝" w:hAnsi="ＭＳ 明朝" w:hint="eastAsia"/>
          <w:color w:val="000000" w:themeColor="text1"/>
          <w:sz w:val="24"/>
        </w:rPr>
        <w:t xml:space="preserve">： </w:t>
      </w:r>
      <w:r w:rsidRPr="008D3E66">
        <w:rPr>
          <w:rFonts w:ascii="ＭＳ 明朝" w:hAnsi="ＭＳ 明朝" w:cs="Times New Roman" w:hint="eastAsia"/>
          <w:color w:val="000000" w:themeColor="text1"/>
          <w:sz w:val="24"/>
        </w:rPr>
        <w:t>0155-49-5</w:t>
      </w:r>
      <w:r w:rsidR="00C140F5" w:rsidRPr="008D3E66">
        <w:rPr>
          <w:rFonts w:ascii="ＭＳ 明朝" w:hAnsi="ＭＳ 明朝" w:cs="Times New Roman" w:hint="eastAsia"/>
          <w:color w:val="000000" w:themeColor="text1"/>
          <w:sz w:val="24"/>
        </w:rPr>
        <w:t>420</w:t>
      </w:r>
      <w:r w:rsidR="008D4A07" w:rsidRPr="008D3E66">
        <w:rPr>
          <w:rFonts w:ascii="ＭＳ 明朝" w:hAnsi="ＭＳ 明朝" w:cs="Times New Roman" w:hint="eastAsia"/>
          <w:color w:val="000000" w:themeColor="text1"/>
          <w:sz w:val="24"/>
        </w:rPr>
        <w:t xml:space="preserve">　</w:t>
      </w:r>
      <w:r w:rsidR="00BC5F58" w:rsidRPr="008D3E66">
        <w:rPr>
          <w:rFonts w:ascii="ＭＳ 明朝" w:hAnsi="ＭＳ 明朝" w:cs="Times New Roman" w:hint="eastAsia"/>
          <w:color w:val="000000" w:themeColor="text1"/>
          <w:sz w:val="24"/>
        </w:rPr>
        <w:t xml:space="preserve">　</w:t>
      </w:r>
      <w:r w:rsidRPr="008D3E66">
        <w:rPr>
          <w:rFonts w:ascii="ＭＳ 明朝" w:hAnsi="ＭＳ 明朝" w:hint="eastAsia"/>
          <w:color w:val="000000" w:themeColor="text1"/>
          <w:sz w:val="24"/>
        </w:rPr>
        <w:t>Email</w:t>
      </w:r>
      <w:r w:rsidR="000E0067" w:rsidRPr="008D3E66">
        <w:rPr>
          <w:rFonts w:ascii="ＭＳ 明朝" w:hAnsi="ＭＳ 明朝" w:hint="eastAsia"/>
          <w:color w:val="000000" w:themeColor="text1"/>
          <w:sz w:val="24"/>
        </w:rPr>
        <w:t>：</w:t>
      </w:r>
      <w:r w:rsidR="00BC5F58" w:rsidRPr="008D3E66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8D3E66">
        <w:rPr>
          <w:rFonts w:ascii="ＭＳ 明朝" w:hAnsi="ＭＳ 明朝" w:cs="Times New Roman" w:hint="eastAsia"/>
          <w:color w:val="000000" w:themeColor="text1"/>
          <w:sz w:val="24"/>
        </w:rPr>
        <w:t>u3rec@obihiro.ac.jp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389"/>
        <w:gridCol w:w="715"/>
        <w:gridCol w:w="710"/>
        <w:gridCol w:w="1101"/>
        <w:gridCol w:w="1164"/>
        <w:gridCol w:w="5981"/>
      </w:tblGrid>
      <w:tr w:rsidR="00335456" w:rsidRPr="001B2E38" w14:paraId="1B5BC164" w14:textId="77777777" w:rsidTr="0006457B">
        <w:trPr>
          <w:trHeight w:val="459"/>
          <w:jc w:val="center"/>
        </w:trPr>
        <w:tc>
          <w:tcPr>
            <w:tcW w:w="2915" w:type="dxa"/>
            <w:gridSpan w:val="4"/>
            <w:tcMar>
              <w:left w:w="57" w:type="dxa"/>
              <w:right w:w="57" w:type="dxa"/>
            </w:tcMar>
            <w:vAlign w:val="center"/>
          </w:tcPr>
          <w:p w14:paraId="4C64D5DB" w14:textId="051CC84F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6D18C3" w14:textId="3E075EBB" w:rsidR="00335456" w:rsidRPr="001B2E38" w:rsidRDefault="00335456" w:rsidP="00E77D37">
            <w:pPr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5456" w:rsidRPr="001B2E38" w14:paraId="31C347DB" w14:textId="77777777" w:rsidTr="0006457B">
        <w:trPr>
          <w:trHeight w:val="687"/>
          <w:jc w:val="center"/>
        </w:trPr>
        <w:tc>
          <w:tcPr>
            <w:tcW w:w="2915" w:type="dxa"/>
            <w:gridSpan w:val="4"/>
            <w:tcMar>
              <w:left w:w="57" w:type="dxa"/>
              <w:right w:w="57" w:type="dxa"/>
            </w:tcMar>
            <w:vAlign w:val="center"/>
          </w:tcPr>
          <w:p w14:paraId="2A16D6EC" w14:textId="6BF8F630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氏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493FDB0C" w14:textId="4F5A361E" w:rsidR="00335456" w:rsidRPr="001B2E38" w:rsidRDefault="00335456" w:rsidP="00E77D37">
            <w:pPr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547F02" w:rsidRPr="001B2E38" w14:paraId="1010FA94" w14:textId="77777777" w:rsidTr="0006457B">
        <w:trPr>
          <w:trHeight w:val="833"/>
          <w:jc w:val="center"/>
        </w:trPr>
        <w:tc>
          <w:tcPr>
            <w:tcW w:w="2915" w:type="dxa"/>
            <w:gridSpan w:val="4"/>
            <w:tcMar>
              <w:left w:w="57" w:type="dxa"/>
              <w:right w:w="57" w:type="dxa"/>
            </w:tcMar>
            <w:vAlign w:val="center"/>
          </w:tcPr>
          <w:p w14:paraId="1076B94E" w14:textId="02D528B6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所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属</w:t>
            </w:r>
          </w:p>
          <w:p w14:paraId="456BBD4A" w14:textId="626544A7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（会社名、役職等）</w:t>
            </w:r>
          </w:p>
        </w:tc>
        <w:tc>
          <w:tcPr>
            <w:tcW w:w="7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1499CCB" w14:textId="6B0256CC" w:rsidR="00335456" w:rsidRPr="001B2E38" w:rsidRDefault="00335456" w:rsidP="00CE0BFB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335456" w:rsidRPr="001B2E38" w14:paraId="15A6BBF1" w14:textId="77777777" w:rsidTr="0006457B">
        <w:trPr>
          <w:trHeight w:val="577"/>
          <w:jc w:val="center"/>
        </w:trPr>
        <w:tc>
          <w:tcPr>
            <w:tcW w:w="2915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14:paraId="5CC7E647" w14:textId="3698969D" w:rsidR="00335456" w:rsidRPr="001B2E38" w:rsidRDefault="00335456" w:rsidP="00AD78D9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連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絡</w:t>
            </w:r>
            <w:r w:rsidR="000E0067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先</w:t>
            </w:r>
          </w:p>
          <w:p w14:paraId="7669C9A4" w14:textId="3DE2886D" w:rsidR="00335456" w:rsidRPr="001B2E38" w:rsidRDefault="00335456" w:rsidP="001B2E38">
            <w:pPr>
              <w:spacing w:line="360" w:lineRule="auto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（必ず連絡がつくもの）</w:t>
            </w:r>
          </w:p>
        </w:tc>
        <w:tc>
          <w:tcPr>
            <w:tcW w:w="7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699C87" w14:textId="24737025" w:rsidR="00335456" w:rsidRPr="001B2E38" w:rsidRDefault="000E0067" w:rsidP="00EF7363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ＴＥＬ</w:t>
            </w:r>
            <w:r w:rsidR="00B41A36"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335456" w:rsidRPr="001B2E38" w14:paraId="3289004E" w14:textId="77777777" w:rsidTr="0006457B">
        <w:trPr>
          <w:trHeight w:val="557"/>
          <w:jc w:val="center"/>
        </w:trPr>
        <w:tc>
          <w:tcPr>
            <w:tcW w:w="2915" w:type="dxa"/>
            <w:gridSpan w:val="4"/>
            <w:vMerge/>
            <w:tcMar>
              <w:left w:w="57" w:type="dxa"/>
              <w:right w:w="57" w:type="dxa"/>
            </w:tcMar>
            <w:vAlign w:val="center"/>
          </w:tcPr>
          <w:p w14:paraId="6FC4FA33" w14:textId="77777777" w:rsidR="00335456" w:rsidRPr="001B2E38" w:rsidRDefault="00335456" w:rsidP="00335456">
            <w:pPr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45" w:type="dxa"/>
            <w:gridSpan w:val="2"/>
            <w:tcMar>
              <w:left w:w="57" w:type="dxa"/>
              <w:right w:w="57" w:type="dxa"/>
            </w:tcMar>
            <w:vAlign w:val="center"/>
          </w:tcPr>
          <w:p w14:paraId="72BF5E13" w14:textId="0E577F0C" w:rsidR="00335456" w:rsidRPr="001B2E38" w:rsidRDefault="00EF7363" w:rsidP="001B2E38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Email</w:t>
            </w:r>
            <w:r w:rsid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 xml:space="preserve"> </w:t>
            </w: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C76CB2" w:rsidRPr="001B2E38" w14:paraId="41B8E2A2" w14:textId="77777777" w:rsidTr="0006457B">
        <w:trPr>
          <w:trHeight w:val="707"/>
          <w:jc w:val="center"/>
        </w:trPr>
        <w:tc>
          <w:tcPr>
            <w:tcW w:w="10060" w:type="dxa"/>
            <w:gridSpan w:val="6"/>
            <w:tcMar>
              <w:left w:w="57" w:type="dxa"/>
              <w:right w:w="57" w:type="dxa"/>
            </w:tcMar>
            <w:vAlign w:val="center"/>
          </w:tcPr>
          <w:p w14:paraId="569F8B89" w14:textId="308A3470" w:rsidR="00C76CB2" w:rsidRPr="001B2E38" w:rsidRDefault="00C76CB2" w:rsidP="00C76CB2">
            <w:pPr>
              <w:spacing w:line="240" w:lineRule="exact"/>
              <w:ind w:firstLineChars="100" w:firstLine="240"/>
              <w:jc w:val="left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8"/>
              </w:rPr>
              <w:t>第6回～第8回 受講</w:t>
            </w: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8"/>
              </w:rPr>
              <w:t>を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8"/>
              </w:rPr>
              <w:t>希望</w:t>
            </w: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8"/>
              </w:rPr>
              <w:t>するところ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  <w:szCs w:val="28"/>
              </w:rPr>
              <w:t>に〇を記入してくだい。</w:t>
            </w:r>
          </w:p>
        </w:tc>
      </w:tr>
      <w:tr w:rsidR="00000A2A" w:rsidRPr="001B2E38" w14:paraId="392D4FB9" w14:textId="684090D3" w:rsidTr="0006457B">
        <w:trPr>
          <w:trHeight w:val="547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14:paraId="4EF2F439" w14:textId="5389DDBC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18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8"/>
              </w:rPr>
              <w:t>回</w:t>
            </w:r>
          </w:p>
        </w:tc>
        <w:tc>
          <w:tcPr>
            <w:tcW w:w="715" w:type="dxa"/>
            <w:vAlign w:val="center"/>
          </w:tcPr>
          <w:p w14:paraId="7B276527" w14:textId="3F97738E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18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8"/>
              </w:rPr>
              <w:t>対面</w:t>
            </w:r>
          </w:p>
        </w:tc>
        <w:tc>
          <w:tcPr>
            <w:tcW w:w="710" w:type="dxa"/>
            <w:vAlign w:val="center"/>
          </w:tcPr>
          <w:p w14:paraId="59900745" w14:textId="478B329C" w:rsidR="00360662" w:rsidRPr="001B2E38" w:rsidRDefault="00360662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Z</w:t>
            </w:r>
            <w:r w:rsidR="001236D1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OOM</w:t>
            </w:r>
          </w:p>
        </w:tc>
        <w:tc>
          <w:tcPr>
            <w:tcW w:w="1101" w:type="dxa"/>
            <w:vAlign w:val="center"/>
          </w:tcPr>
          <w:p w14:paraId="0573D6BC" w14:textId="30728EA8" w:rsidR="00360662" w:rsidRPr="001B2E38" w:rsidRDefault="00360662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ｵﾝﾃﾞﾏﾝﾄﾞ</w:t>
            </w: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7FFD72E2" w14:textId="2A810FB7" w:rsidR="00360662" w:rsidRPr="001B2E38" w:rsidRDefault="00360662" w:rsidP="001B2E38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開催日</w:t>
            </w:r>
            <w:r w:rsidR="001236D1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2"/>
                <w:szCs w:val="22"/>
              </w:rPr>
              <w:t>時</w:t>
            </w:r>
          </w:p>
        </w:tc>
        <w:tc>
          <w:tcPr>
            <w:tcW w:w="5981" w:type="dxa"/>
            <w:vAlign w:val="center"/>
          </w:tcPr>
          <w:p w14:paraId="1000DCBA" w14:textId="5B0551D3" w:rsidR="00360662" w:rsidRPr="001B2E38" w:rsidRDefault="00360662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  <w:r w:rsidRPr="001B2E38">
              <w:rPr>
                <w:rFonts w:ascii="UD デジタル 教科書体 N-R" w:eastAsia="UD デジタル 教科書体 N-R" w:hAnsi="ＭＳ Ｐゴシック" w:hint="eastAsia"/>
                <w:color w:val="000000" w:themeColor="text1"/>
                <w:sz w:val="24"/>
              </w:rPr>
              <w:t>タ イ ト ル</w:t>
            </w:r>
          </w:p>
        </w:tc>
      </w:tr>
      <w:tr w:rsidR="00360662" w:rsidRPr="001B2E38" w14:paraId="515C1266" w14:textId="77777777" w:rsidTr="00807156">
        <w:trPr>
          <w:trHeight w:val="1044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14:paraId="7E681207" w14:textId="34861D17" w:rsidR="00360662" w:rsidRPr="001B2E38" w:rsidRDefault="001236D1" w:rsidP="0038756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5" w:type="dxa"/>
            <w:tcBorders>
              <w:tr2bl w:val="single" w:sz="4" w:space="0" w:color="auto"/>
            </w:tcBorders>
            <w:vAlign w:val="center"/>
          </w:tcPr>
          <w:p w14:paraId="301D8F4A" w14:textId="77777777" w:rsidR="00360662" w:rsidRPr="001B2E38" w:rsidRDefault="00360662" w:rsidP="00E87C2E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tcBorders>
              <w:tr2bl w:val="single" w:sz="4" w:space="0" w:color="auto"/>
            </w:tcBorders>
            <w:vAlign w:val="center"/>
          </w:tcPr>
          <w:p w14:paraId="2A49E8F4" w14:textId="1574779D" w:rsidR="00360662" w:rsidRPr="001B2E38" w:rsidRDefault="00360662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14:paraId="19E48A61" w14:textId="77777777" w:rsidR="00360662" w:rsidRPr="001B2E38" w:rsidRDefault="00360662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48A0B1D4" w14:textId="77777777" w:rsidR="00360662" w:rsidRPr="00C76CB2" w:rsidRDefault="001236D1" w:rsidP="001B2E38">
            <w:pPr>
              <w:spacing w:line="24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</w:t>
            </w:r>
            <w:r w:rsidR="00CE0BFB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/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30</w:t>
            </w:r>
            <w:r w:rsidR="001B2E38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(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火</w:t>
            </w:r>
            <w:r w:rsidR="001B2E38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)</w:t>
            </w:r>
          </w:p>
          <w:p w14:paraId="1635F9C8" w14:textId="77777777" w:rsidR="006C2B3A" w:rsidRDefault="001236D1" w:rsidP="006C2B3A">
            <w:pPr>
              <w:spacing w:line="240" w:lineRule="exact"/>
              <w:ind w:firstLineChars="100" w:firstLine="210"/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13:30～</w:t>
            </w:r>
          </w:p>
          <w:p w14:paraId="707A95C8" w14:textId="2FBC34EA" w:rsidR="001236D1" w:rsidRPr="00C76CB2" w:rsidRDefault="006C2B3A" w:rsidP="006C2B3A">
            <w:pPr>
              <w:spacing w:line="240" w:lineRule="exact"/>
              <w:jc w:val="left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 xml:space="preserve">　　</w:t>
            </w:r>
            <w:r w:rsidR="001236D1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15:30</w:t>
            </w:r>
          </w:p>
        </w:tc>
        <w:tc>
          <w:tcPr>
            <w:tcW w:w="5981" w:type="dxa"/>
            <w:vAlign w:val="center"/>
          </w:tcPr>
          <w:p w14:paraId="79F44FBB" w14:textId="2228EC99" w:rsidR="00CE0BFB" w:rsidRPr="000B6551" w:rsidRDefault="001236D1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オホーツクセミナー</w:t>
            </w:r>
          </w:p>
          <w:p w14:paraId="24FC966A" w14:textId="55F5C085" w:rsidR="001236D1" w:rsidRPr="000B6551" w:rsidRDefault="001236D1" w:rsidP="00BD6AB8">
            <w:pPr>
              <w:spacing w:line="26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1. HACCP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>に沿った衛生管理・生産管理</w:t>
            </w:r>
          </w:p>
          <w:p w14:paraId="0BFDCD77" w14:textId="77777777" w:rsidR="001236D1" w:rsidRPr="000B6551" w:rsidRDefault="001236D1" w:rsidP="00BD6AB8">
            <w:pPr>
              <w:spacing w:line="26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2. 最近の食品安全情報</w:t>
            </w:r>
          </w:p>
          <w:p w14:paraId="56862EC5" w14:textId="77777777" w:rsidR="001236D1" w:rsidRPr="000B6551" w:rsidRDefault="001236D1" w:rsidP="001236D1">
            <w:pPr>
              <w:spacing w:line="26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※</w:t>
            </w:r>
            <w:r w:rsidR="00CE0BFB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対面および</w:t>
            </w:r>
            <w:r w:rsidR="00BD6AB8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ＺＯＯＭ</w:t>
            </w:r>
            <w:r w:rsidR="00CE0BFB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、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オンデマンド、</w:t>
            </w:r>
            <w:r w:rsidR="001B2E38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受講料</w:t>
            </w:r>
            <w:r w:rsidR="00CE0BFB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無料、</w:t>
            </w:r>
          </w:p>
          <w:p w14:paraId="29D0FBE4" w14:textId="74BD23AD" w:rsidR="00360662" w:rsidRPr="000B6551" w:rsidRDefault="00CE0BFB" w:rsidP="00C76CB2">
            <w:pPr>
              <w:spacing w:line="260" w:lineRule="exact"/>
              <w:ind w:firstLineChars="143" w:firstLine="300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定員20名、申込締切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1/25(木)</w:t>
            </w:r>
          </w:p>
        </w:tc>
      </w:tr>
      <w:tr w:rsidR="00833C1B" w:rsidRPr="001B2E38" w14:paraId="07CC1480" w14:textId="77777777" w:rsidTr="0006457B">
        <w:trPr>
          <w:trHeight w:val="1096"/>
          <w:jc w:val="center"/>
        </w:trPr>
        <w:tc>
          <w:tcPr>
            <w:tcW w:w="3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8BF84" w14:textId="506EAA4A" w:rsidR="00833C1B" w:rsidRPr="001B2E38" w:rsidRDefault="001236D1" w:rsidP="0038756E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66B7760" w14:textId="77777777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2CADB7CE" w14:textId="64A844FD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14:paraId="608F255E" w14:textId="497BC7D3" w:rsidR="00833C1B" w:rsidRPr="001B2E38" w:rsidRDefault="00833C1B" w:rsidP="00B6797C">
            <w:pPr>
              <w:spacing w:line="22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08DB7424" w14:textId="7AEA1D95" w:rsidR="006A5DE1" w:rsidRPr="00C76CB2" w:rsidRDefault="006A5DE1" w:rsidP="006A5DE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</w:p>
          <w:p w14:paraId="4D299CDF" w14:textId="77777777" w:rsidR="00833C1B" w:rsidRPr="00C76CB2" w:rsidRDefault="001236D1" w:rsidP="006A5DE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2</w:t>
            </w:r>
            <w:r w:rsidR="00CE0BFB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/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20</w:t>
            </w:r>
            <w:r w:rsidR="001B2E38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(</w:t>
            </w: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火</w:t>
            </w:r>
            <w:r w:rsidR="001B2E38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)</w:t>
            </w:r>
          </w:p>
          <w:p w14:paraId="6DAED719" w14:textId="77777777" w:rsidR="001236D1" w:rsidRPr="00C76CB2" w:rsidRDefault="001236D1" w:rsidP="001236D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13:30～</w:t>
            </w:r>
          </w:p>
          <w:p w14:paraId="03C80552" w14:textId="33D5DE8D" w:rsidR="001236D1" w:rsidRPr="00C76CB2" w:rsidRDefault="006C2B3A" w:rsidP="001236D1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 xml:space="preserve">　</w:t>
            </w:r>
            <w:r w:rsidR="001236D1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15</w:t>
            </w: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:</w:t>
            </w:r>
            <w:r w:rsidR="001236D1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5981" w:type="dxa"/>
            <w:tcMar>
              <w:left w:w="57" w:type="dxa"/>
              <w:right w:w="57" w:type="dxa"/>
            </w:tcMar>
            <w:vAlign w:val="center"/>
          </w:tcPr>
          <w:p w14:paraId="162EED93" w14:textId="77777777" w:rsidR="001236D1" w:rsidRPr="000B6551" w:rsidRDefault="001236D1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帯広セミナー</w:t>
            </w:r>
          </w:p>
          <w:p w14:paraId="1010FCDD" w14:textId="00F198BC" w:rsidR="001236D1" w:rsidRPr="000B6551" w:rsidRDefault="001236D1" w:rsidP="001236D1">
            <w:pPr>
              <w:spacing w:line="260" w:lineRule="exact"/>
              <w:ind w:left="361" w:hangingChars="172" w:hanging="361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 xml:space="preserve">1. </w:t>
            </w:r>
            <w:r w:rsidR="0006457B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最近の食品安全情報</w:t>
            </w:r>
          </w:p>
          <w:p w14:paraId="6B050FCF" w14:textId="4E46A013" w:rsidR="00CE0BFB" w:rsidRPr="000B6551" w:rsidRDefault="001236D1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 xml:space="preserve">2. </w:t>
            </w:r>
            <w:r w:rsidR="0006457B">
              <w:rPr>
                <w:rFonts w:ascii="UD デジタル 教科書体 N-R" w:eastAsia="UD デジタル 教科書体 N-R" w:hAnsi="ＭＳ 明朝" w:hint="eastAsia"/>
                <w:color w:val="000000" w:themeColor="text1"/>
                <w:szCs w:val="21"/>
              </w:rPr>
              <w:t>畜産事業所における衛生管理と食品マネジメントシステム</w:t>
            </w:r>
          </w:p>
          <w:p w14:paraId="74ACCBF9" w14:textId="77777777" w:rsidR="00C76CB2" w:rsidRPr="000B6551" w:rsidRDefault="00CE0BFB" w:rsidP="00BD6AB8">
            <w:pPr>
              <w:spacing w:line="260" w:lineRule="exact"/>
              <w:ind w:left="420" w:hangingChars="200" w:hanging="420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※ 対面および</w:t>
            </w:r>
            <w:r w:rsidR="00BD6AB8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ＺＯＯＭ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、</w:t>
            </w:r>
            <w:r w:rsidR="00C76CB2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オンデマンド、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受講料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無料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、</w:t>
            </w:r>
          </w:p>
          <w:p w14:paraId="2B80D084" w14:textId="076151C5" w:rsidR="00833C1B" w:rsidRPr="000B6551" w:rsidRDefault="00CE0BFB" w:rsidP="00C76CB2">
            <w:pPr>
              <w:spacing w:line="260" w:lineRule="exact"/>
              <w:ind w:leftChars="152" w:left="424" w:hangingChars="50" w:hanging="105"/>
              <w:rPr>
                <w:rFonts w:ascii="UD デジタル 教科書体 N-R" w:eastAsia="UD デジタル 教科書体 N-R" w:hAnsi="ＭＳ 明朝"/>
                <w:color w:val="000000" w:themeColor="text1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定員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2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0名、申込締切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2/1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>5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(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>木</w:t>
            </w:r>
            <w:r w:rsidR="001236D1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)</w:t>
            </w:r>
          </w:p>
        </w:tc>
      </w:tr>
      <w:tr w:rsidR="00000A2A" w:rsidRPr="001B2E38" w14:paraId="57E3F41F" w14:textId="77777777" w:rsidTr="0006457B">
        <w:trPr>
          <w:trHeight w:val="984"/>
          <w:jc w:val="center"/>
        </w:trPr>
        <w:tc>
          <w:tcPr>
            <w:tcW w:w="389" w:type="dxa"/>
            <w:tcMar>
              <w:left w:w="57" w:type="dxa"/>
              <w:right w:w="57" w:type="dxa"/>
            </w:tcMar>
            <w:vAlign w:val="center"/>
          </w:tcPr>
          <w:p w14:paraId="6CDB2ED9" w14:textId="580B1712" w:rsidR="00833C1B" w:rsidRPr="001B2E38" w:rsidRDefault="001236D1" w:rsidP="0038756E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b/>
                <w:bCs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715" w:type="dxa"/>
            <w:vAlign w:val="center"/>
          </w:tcPr>
          <w:p w14:paraId="0CF5F94D" w14:textId="77777777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14:paraId="1DCFD8BE" w14:textId="154B833A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17333B04" w14:textId="3AB07045" w:rsidR="00833C1B" w:rsidRPr="001B2E38" w:rsidRDefault="00833C1B" w:rsidP="000A6E77">
            <w:pPr>
              <w:spacing w:line="18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12AEEE54" w14:textId="77777777" w:rsidR="00833C1B" w:rsidRDefault="001236D1" w:rsidP="006C2B3A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3</w:t>
            </w:r>
            <w:r w:rsidR="00CE0BFB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/</w:t>
            </w:r>
            <w:r w:rsidR="001B2E38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8(</w:t>
            </w:r>
            <w:r w:rsidR="0006457B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金</w:t>
            </w:r>
            <w:r w:rsidR="00CE0BFB" w:rsidRPr="00C76CB2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）</w:t>
            </w:r>
          </w:p>
          <w:p w14:paraId="0594BA70" w14:textId="77777777" w:rsidR="006C2B3A" w:rsidRDefault="006C2B3A" w:rsidP="006C2B3A">
            <w:pPr>
              <w:spacing w:line="200" w:lineRule="exact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13:00～</w:t>
            </w:r>
          </w:p>
          <w:p w14:paraId="0BCD7403" w14:textId="6BB10C28" w:rsidR="006C2B3A" w:rsidRPr="00C76CB2" w:rsidRDefault="006C2B3A" w:rsidP="001B2E38">
            <w:pPr>
              <w:spacing w:line="200" w:lineRule="exact"/>
              <w:ind w:firstLineChars="100" w:firstLine="210"/>
              <w:jc w:val="center"/>
              <w:rPr>
                <w:rFonts w:ascii="UD デジタル 教科書体 N-R" w:eastAsia="UD デジタル 教科書体 N-R" w:hAnsi="ＭＳ Ｐゴシック"/>
                <w:color w:val="000000" w:themeColor="text1"/>
                <w:szCs w:val="22"/>
              </w:rPr>
            </w:pPr>
            <w:r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2"/>
              </w:rPr>
              <w:t>16:00</w:t>
            </w:r>
          </w:p>
        </w:tc>
        <w:tc>
          <w:tcPr>
            <w:tcW w:w="5981" w:type="dxa"/>
            <w:tcMar>
              <w:left w:w="57" w:type="dxa"/>
              <w:right w:w="57" w:type="dxa"/>
            </w:tcMar>
            <w:vAlign w:val="center"/>
          </w:tcPr>
          <w:p w14:paraId="009F04A4" w14:textId="6488F5A7" w:rsidR="00CE0BFB" w:rsidRPr="000B6551" w:rsidRDefault="001236D1" w:rsidP="00CE0BFB">
            <w:pPr>
              <w:spacing w:line="26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札幌セミナー</w:t>
            </w:r>
          </w:p>
          <w:p w14:paraId="70ED6E7B" w14:textId="0EFF0612" w:rsidR="001236D1" w:rsidRPr="000B6551" w:rsidRDefault="001236D1" w:rsidP="00BD6AB8">
            <w:pPr>
              <w:spacing w:line="260" w:lineRule="exact"/>
              <w:ind w:left="420" w:hangingChars="200" w:hanging="420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1. 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>最近の食品安全情報</w:t>
            </w:r>
          </w:p>
          <w:p w14:paraId="2108C727" w14:textId="55B412AF" w:rsidR="001236D1" w:rsidRDefault="001236D1" w:rsidP="00BD6AB8">
            <w:pPr>
              <w:spacing w:line="260" w:lineRule="exact"/>
              <w:ind w:left="420" w:hangingChars="200" w:hanging="420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2. 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>食品加工における従業員教育</w:t>
            </w:r>
          </w:p>
          <w:p w14:paraId="783DA833" w14:textId="2EDAB3BC" w:rsidR="0006457B" w:rsidRPr="000B6551" w:rsidRDefault="0006457B" w:rsidP="00BD6AB8">
            <w:pPr>
              <w:spacing w:line="260" w:lineRule="exact"/>
              <w:ind w:left="420" w:hangingChars="200" w:hanging="420"/>
              <w:rPr>
                <w:rFonts w:ascii="UD デジタル 教科書体 N-R" w:eastAsia="UD デジタル 教科書体 N-R" w:hAnsi="ＭＳ 明朝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Cs w:val="21"/>
              </w:rPr>
              <w:t>3. 食品衛生管理のヒヤリハット事例～食品工場の現場から</w:t>
            </w:r>
          </w:p>
          <w:p w14:paraId="09E822FB" w14:textId="35CBB964" w:rsidR="00BD6AB8" w:rsidRPr="000B6551" w:rsidRDefault="00CE0BFB" w:rsidP="00BD6AB8">
            <w:pPr>
              <w:spacing w:line="260" w:lineRule="exact"/>
              <w:ind w:left="420" w:hangingChars="200" w:hanging="420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※</w:t>
            </w:r>
            <w:r w:rsidR="0006457B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 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対面および</w:t>
            </w:r>
            <w:r w:rsidR="001B2E38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ＺＯＯＭ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、オンデマンド、</w:t>
            </w:r>
            <w:r w:rsidR="00BD6AB8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受講料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無料、</w:t>
            </w:r>
          </w:p>
          <w:p w14:paraId="2FA13E68" w14:textId="3508B56C" w:rsidR="00833C1B" w:rsidRPr="000B6551" w:rsidRDefault="00CE0BFB" w:rsidP="00C76CB2">
            <w:pPr>
              <w:spacing w:line="260" w:lineRule="exact"/>
              <w:ind w:leftChars="146" w:left="420" w:hangingChars="54" w:hanging="113"/>
              <w:rPr>
                <w:rFonts w:ascii="UD デジタル 教科書体 N-R" w:eastAsia="UD デジタル 教科書体 N-R" w:hAnsi="ＭＳ 明朝"/>
                <w:szCs w:val="21"/>
              </w:rPr>
            </w:pP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定員20名、申込締切</w:t>
            </w:r>
            <w:r w:rsidR="00C76CB2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3</w:t>
            </w:r>
            <w:r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/1</w:t>
            </w:r>
            <w:r w:rsidR="00C76CB2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(</w:t>
            </w:r>
            <w:r w:rsidR="0027371D">
              <w:rPr>
                <w:rFonts w:ascii="UD デジタル 教科書体 N-R" w:eastAsia="UD デジタル 教科書体 N-R" w:hAnsi="ＭＳ 明朝" w:hint="eastAsia"/>
                <w:szCs w:val="21"/>
              </w:rPr>
              <w:t>金</w:t>
            </w:r>
            <w:r w:rsidR="00C76CB2" w:rsidRPr="000B6551">
              <w:rPr>
                <w:rFonts w:ascii="UD デジタル 教科書体 N-R" w:eastAsia="UD デジタル 教科書体 N-R" w:hAnsi="ＭＳ 明朝" w:hint="eastAsia"/>
                <w:szCs w:val="21"/>
              </w:rPr>
              <w:t>)</w:t>
            </w:r>
          </w:p>
        </w:tc>
      </w:tr>
      <w:tr w:rsidR="00833C1B" w:rsidRPr="001B2E38" w14:paraId="1270BBDF" w14:textId="77777777" w:rsidTr="0006457B">
        <w:trPr>
          <w:trHeight w:val="755"/>
          <w:jc w:val="center"/>
        </w:trPr>
        <w:tc>
          <w:tcPr>
            <w:tcW w:w="10060" w:type="dxa"/>
            <w:gridSpan w:val="6"/>
          </w:tcPr>
          <w:p w14:paraId="509A206A" w14:textId="43DA5D8C" w:rsidR="00000A2A" w:rsidRPr="000A6E77" w:rsidRDefault="00833C1B" w:rsidP="000A6E7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Cs w:val="21"/>
              </w:rPr>
            </w:pPr>
            <w:r w:rsidRPr="000A6E77">
              <w:rPr>
                <w:rFonts w:ascii="UD デジタル 教科書体 N-R" w:eastAsia="UD デジタル 教科書体 N-R" w:hAnsi="ＭＳ Ｐゴシック" w:hint="eastAsia"/>
                <w:color w:val="000000" w:themeColor="text1"/>
                <w:szCs w:val="21"/>
              </w:rPr>
              <w:t>この講義を受けようと思った理由／この講義に期待すること</w:t>
            </w:r>
          </w:p>
          <w:p w14:paraId="43304E2C" w14:textId="77777777" w:rsidR="000A6E77" w:rsidRDefault="000A6E77" w:rsidP="000A6E7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  <w:p w14:paraId="6AF34A27" w14:textId="2CD359FF" w:rsidR="000B6551" w:rsidRPr="001B2E38" w:rsidRDefault="000B6551" w:rsidP="000A6E77">
            <w:pPr>
              <w:rPr>
                <w:rFonts w:ascii="UD デジタル 教科書体 N-R" w:eastAsia="UD デジタル 教科書体 N-R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833C1B" w:rsidRPr="001B2E38" w14:paraId="0DAC67CB" w14:textId="77777777" w:rsidTr="0006457B">
        <w:trPr>
          <w:trHeight w:val="690"/>
          <w:jc w:val="center"/>
        </w:trPr>
        <w:tc>
          <w:tcPr>
            <w:tcW w:w="10060" w:type="dxa"/>
            <w:gridSpan w:val="6"/>
            <w:shd w:val="clear" w:color="auto" w:fill="auto"/>
          </w:tcPr>
          <w:p w14:paraId="3E132775" w14:textId="6805027B" w:rsidR="00833C1B" w:rsidRPr="001B2E38" w:rsidRDefault="00833C1B" w:rsidP="00833C1B">
            <w:pPr>
              <w:pStyle w:val="Web"/>
              <w:snapToGrid w:val="0"/>
              <w:spacing w:after="0" w:afterAutospacing="0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※個人情報の取扱いについて、次の事項に同意いただける場合□に</w:t>
            </w:r>
            <w:r w:rsidR="00D120E5" w:rsidRPr="001B2E38">
              <w:rPr>
                <w:rFonts w:ascii="Segoe UI Emoji" w:eastAsia="UD デジタル 教科書体 N-R" w:hAnsi="Segoe UI Emoji" w:cs="Segoe UI Emoji"/>
                <w:sz w:val="20"/>
                <w:szCs w:val="20"/>
              </w:rPr>
              <w:t>☑</w:t>
            </w: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をご記入ください。</w:t>
            </w:r>
          </w:p>
          <w:p w14:paraId="56C7BE8D" w14:textId="77777777" w:rsidR="00833C1B" w:rsidRPr="001B2E38" w:rsidRDefault="00833C1B" w:rsidP="00833C1B">
            <w:pPr>
              <w:pStyle w:val="Web"/>
              <w:snapToGrid w:val="0"/>
              <w:spacing w:before="0" w:beforeAutospacing="0" w:after="0" w:afterAutospacing="0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□講師に所属機関及び氏名を提供することに同意します。</w:t>
            </w:r>
          </w:p>
          <w:p w14:paraId="39A51892" w14:textId="5B4612CE" w:rsidR="00833C1B" w:rsidRPr="001B2E38" w:rsidRDefault="00833C1B" w:rsidP="00833C1B">
            <w:pPr>
              <w:pStyle w:val="Web"/>
              <w:snapToGrid w:val="0"/>
              <w:spacing w:before="0" w:beforeAutospacing="0" w:after="0" w:afterAutospacing="0"/>
              <w:rPr>
                <w:rFonts w:ascii="UD デジタル 教科書体 N-R" w:eastAsia="UD デジタル 教科書体 N-R"/>
                <w:color w:val="000000" w:themeColor="text1"/>
                <w:sz w:val="21"/>
                <w:szCs w:val="21"/>
              </w:rPr>
            </w:pPr>
            <w:r w:rsidRPr="001B2E38">
              <w:rPr>
                <w:rFonts w:ascii="UD デジタル 教科書体 N-R" w:eastAsia="UD デジタル 教科書体 N-R" w:hAnsiTheme="minorEastAsia" w:hint="eastAsia"/>
                <w:sz w:val="20"/>
                <w:szCs w:val="20"/>
              </w:rPr>
              <w:t>□今後のセミナー案内に利用することを承諾します。</w:t>
            </w:r>
          </w:p>
        </w:tc>
      </w:tr>
    </w:tbl>
    <w:bookmarkEnd w:id="0"/>
    <w:p w14:paraId="3847B15E" w14:textId="77777777" w:rsidR="00000A2A" w:rsidRPr="00C76CB2" w:rsidRDefault="00000A2A" w:rsidP="00000A2A">
      <w:pPr>
        <w:spacing w:line="240" w:lineRule="exact"/>
        <w:ind w:leftChars="-135" w:left="36" w:hangingChars="177" w:hanging="319"/>
        <w:jc w:val="left"/>
        <w:rPr>
          <w:rFonts w:ascii="UD デジタル 教科書体 N-R" w:eastAsia="UD デジタル 教科書体 N-R" w:hAnsi="ＭＳ Ｐゴシック"/>
          <w:color w:val="000000" w:themeColor="text1"/>
          <w:sz w:val="18"/>
          <w:szCs w:val="18"/>
        </w:rPr>
      </w:pP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18"/>
          <w:szCs w:val="18"/>
        </w:rPr>
        <w:t>【個人情報の取扱いについて】</w:t>
      </w:r>
    </w:p>
    <w:p w14:paraId="316C466E" w14:textId="7FFE2219" w:rsidR="00000A2A" w:rsidRPr="00C76CB2" w:rsidRDefault="00000A2A" w:rsidP="00C76CB2">
      <w:pPr>
        <w:spacing w:line="240" w:lineRule="exact"/>
        <w:ind w:leftChars="-67" w:left="377" w:hangingChars="288" w:hanging="518"/>
        <w:jc w:val="left"/>
        <w:rPr>
          <w:rFonts w:ascii="UD デジタル 教科書体 N-R" w:eastAsia="UD デジタル 教科書体 N-R" w:hAnsi="ＭＳ Ｐゴシック"/>
          <w:color w:val="000000" w:themeColor="text1"/>
          <w:sz w:val="18"/>
          <w:szCs w:val="18"/>
        </w:rPr>
      </w:pP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18"/>
          <w:szCs w:val="18"/>
        </w:rPr>
        <w:t>（１） 帯広畜産大学が保有する個人情報は「独立行政法人等の保有する個人情報の保護に関する法律」等の法令を</w:t>
      </w:r>
      <w:r w:rsidR="00C76CB2">
        <w:rPr>
          <w:rFonts w:ascii="UD デジタル 教科書体 N-R" w:eastAsia="UD デジタル 教科書体 N-R" w:hAnsi="ＭＳ Ｐゴシック" w:hint="eastAsia"/>
          <w:color w:val="000000" w:themeColor="text1"/>
          <w:sz w:val="18"/>
          <w:szCs w:val="18"/>
        </w:rPr>
        <w:t>遵守する</w:t>
      </w: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18"/>
          <w:szCs w:val="18"/>
        </w:rPr>
        <w:t>とともに「国立大学法人 北海道国立大学機構 帯広畜産大学保有個人情報管理規程」に基づき、保護に万全を期しています。</w:t>
      </w:r>
    </w:p>
    <w:p w14:paraId="730A499A" w14:textId="77777777" w:rsidR="00C76CB2" w:rsidRDefault="00000A2A" w:rsidP="00C76CB2">
      <w:pPr>
        <w:spacing w:line="240" w:lineRule="exact"/>
        <w:ind w:leftChars="-67" w:left="377" w:hangingChars="288" w:hanging="518"/>
        <w:jc w:val="left"/>
        <w:rPr>
          <w:rFonts w:ascii="UD デジタル 教科書体 N-R" w:eastAsia="UD デジタル 教科書体 N-R" w:hAnsi="ＭＳ Ｐゴシック"/>
          <w:color w:val="000000" w:themeColor="text1"/>
          <w:sz w:val="18"/>
          <w:szCs w:val="18"/>
        </w:rPr>
      </w:pPr>
      <w:r w:rsidRPr="00C76CB2">
        <w:rPr>
          <w:rFonts w:ascii="UD デジタル 教科書体 N-R" w:eastAsia="UD デジタル 教科書体 N-R" w:hAnsi="ＭＳ Ｐゴシック" w:hint="eastAsia"/>
          <w:color w:val="000000" w:themeColor="text1"/>
          <w:sz w:val="18"/>
          <w:szCs w:val="18"/>
        </w:rPr>
        <w:t>（２） お申し込み時にお知らせいただいた氏名、住所等の個人情報については、連絡等のセミナーの運営業務を行うためにのみ利用します。</w:t>
      </w:r>
    </w:p>
    <w:p w14:paraId="668080B0" w14:textId="5578E069" w:rsidR="00C76CB2" w:rsidRDefault="00C76CB2" w:rsidP="00C76CB2">
      <w:pPr>
        <w:spacing w:line="240" w:lineRule="exact"/>
        <w:ind w:leftChars="-67" w:left="377" w:hangingChars="288" w:hanging="518"/>
        <w:jc w:val="left"/>
        <w:rPr>
          <w:rFonts w:ascii="UD デジタル 教科書体 N-R" w:eastAsia="UD デジタル 教科書体 N-R"/>
          <w:sz w:val="18"/>
          <w:szCs w:val="18"/>
        </w:rPr>
      </w:pPr>
      <w:r w:rsidRPr="00C76CB2">
        <w:rPr>
          <w:rFonts w:ascii="UD デジタル 教科書体 N-R" w:eastAsia="UD デジタル 教科書体 N-R" w:hint="eastAsia"/>
          <w:sz w:val="18"/>
          <w:szCs w:val="18"/>
        </w:rPr>
        <w:t>（３）セミナー等をより効果的にするために、講師へ所属機関・氏名を提供することがあります。</w:t>
      </w:r>
    </w:p>
    <w:sectPr w:rsidR="00C76CB2" w:rsidSect="00C66DEF">
      <w:footerReference w:type="even" r:id="rId9"/>
      <w:headerReference w:type="first" r:id="rId10"/>
      <w:footerReference w:type="first" r:id="rId11"/>
      <w:pgSz w:w="11900" w:h="16840" w:code="9"/>
      <w:pgMar w:top="1134" w:right="1134" w:bottom="1134" w:left="1134" w:header="567" w:footer="851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B9C1" w14:textId="77777777" w:rsidR="008529AE" w:rsidRDefault="008529AE" w:rsidP="00BF59D0">
      <w:r>
        <w:separator/>
      </w:r>
    </w:p>
  </w:endnote>
  <w:endnote w:type="continuationSeparator" w:id="0">
    <w:p w14:paraId="2D34DB48" w14:textId="77777777" w:rsidR="008529AE" w:rsidRDefault="008529AE" w:rsidP="00B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9832660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58EA628" w14:textId="44DCDC6C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35456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032B37BB" w14:textId="77777777" w:rsidR="00BF59D0" w:rsidRDefault="00BF59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23964192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A379F50" w14:textId="652CA0C8" w:rsidR="00BF59D0" w:rsidRDefault="00BF59D0" w:rsidP="00FE7756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8FE07CC" w14:textId="77777777" w:rsidR="00BF59D0" w:rsidRDefault="00BF5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F9F3" w14:textId="77777777" w:rsidR="008529AE" w:rsidRDefault="008529AE" w:rsidP="00BF59D0">
      <w:r>
        <w:separator/>
      </w:r>
    </w:p>
  </w:footnote>
  <w:footnote w:type="continuationSeparator" w:id="0">
    <w:p w14:paraId="282EF99E" w14:textId="77777777" w:rsidR="008529AE" w:rsidRDefault="008529AE" w:rsidP="00BF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B5EA" w14:textId="71E22893" w:rsidR="00BF59D0" w:rsidRPr="00BF59D0" w:rsidRDefault="00BF59D0" w:rsidP="00BF59D0">
    <w:r>
      <w:rPr>
        <w:rFonts w:hint="eastAsia"/>
      </w:rPr>
      <w:t>2</w:t>
    </w:r>
    <w:r>
      <w:t>02</w:t>
    </w:r>
    <w:r w:rsidR="000E0067">
      <w:rPr>
        <w:rFonts w:hint="eastAsia"/>
      </w:rPr>
      <w:t>2</w:t>
    </w:r>
    <w:r>
      <w:rPr>
        <w:rFonts w:hint="eastAsia"/>
      </w:rPr>
      <w:t>年度　リカレント教育［</w:t>
    </w:r>
    <w:r>
      <w:t>HACCP</w:t>
    </w:r>
    <w:r>
      <w:rPr>
        <w:rFonts w:hint="eastAsia"/>
      </w:rPr>
      <w:t>・食品安全管理プログラム］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328B"/>
    <w:multiLevelType w:val="hybridMultilevel"/>
    <w:tmpl w:val="9C54BDA4"/>
    <w:lvl w:ilvl="0" w:tplc="AAC26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5FD14AE"/>
    <w:multiLevelType w:val="hybridMultilevel"/>
    <w:tmpl w:val="4FA28CDA"/>
    <w:lvl w:ilvl="0" w:tplc="82E0440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A671F4C"/>
    <w:multiLevelType w:val="hybridMultilevel"/>
    <w:tmpl w:val="19F6787E"/>
    <w:lvl w:ilvl="0" w:tplc="170A434C">
      <w:start w:val="1"/>
      <w:numFmt w:val="decimal"/>
      <w:lvlText w:val="(%1)"/>
      <w:lvlJc w:val="left"/>
      <w:pPr>
        <w:ind w:left="760" w:hanging="4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90B1271"/>
    <w:multiLevelType w:val="hybridMultilevel"/>
    <w:tmpl w:val="C6CC395A"/>
    <w:lvl w:ilvl="0" w:tplc="ED2C6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5CD7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798A01F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 (本文のフォント - コンプレ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56F93"/>
    <w:multiLevelType w:val="hybridMultilevel"/>
    <w:tmpl w:val="E8A81602"/>
    <w:lvl w:ilvl="0" w:tplc="84449EA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B5A233F"/>
    <w:multiLevelType w:val="hybridMultilevel"/>
    <w:tmpl w:val="02DE3CC8"/>
    <w:lvl w:ilvl="0" w:tplc="D59E8D2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346C9C8E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7F"/>
    <w:rsid w:val="00000A2A"/>
    <w:rsid w:val="00005D4C"/>
    <w:rsid w:val="000124AC"/>
    <w:rsid w:val="00020AC8"/>
    <w:rsid w:val="00021E05"/>
    <w:rsid w:val="00032624"/>
    <w:rsid w:val="000457B8"/>
    <w:rsid w:val="000477A1"/>
    <w:rsid w:val="00057A6B"/>
    <w:rsid w:val="0006457B"/>
    <w:rsid w:val="0008711E"/>
    <w:rsid w:val="0009157C"/>
    <w:rsid w:val="00092FF8"/>
    <w:rsid w:val="000A0AF2"/>
    <w:rsid w:val="000A3F88"/>
    <w:rsid w:val="000A6E77"/>
    <w:rsid w:val="000B1034"/>
    <w:rsid w:val="000B6551"/>
    <w:rsid w:val="000B7055"/>
    <w:rsid w:val="000D0D93"/>
    <w:rsid w:val="000D22B8"/>
    <w:rsid w:val="000D4DBF"/>
    <w:rsid w:val="000E0067"/>
    <w:rsid w:val="000E1D5D"/>
    <w:rsid w:val="00116DA0"/>
    <w:rsid w:val="001236D1"/>
    <w:rsid w:val="00143FAB"/>
    <w:rsid w:val="00145979"/>
    <w:rsid w:val="001472F4"/>
    <w:rsid w:val="0014787F"/>
    <w:rsid w:val="001516A0"/>
    <w:rsid w:val="00181BD6"/>
    <w:rsid w:val="0019756F"/>
    <w:rsid w:val="001B2E38"/>
    <w:rsid w:val="001D505C"/>
    <w:rsid w:val="001E0CE2"/>
    <w:rsid w:val="001F2F2C"/>
    <w:rsid w:val="001F39DD"/>
    <w:rsid w:val="00213009"/>
    <w:rsid w:val="002272E2"/>
    <w:rsid w:val="00247814"/>
    <w:rsid w:val="00253768"/>
    <w:rsid w:val="00260C6A"/>
    <w:rsid w:val="0027371D"/>
    <w:rsid w:val="00282A10"/>
    <w:rsid w:val="002960DF"/>
    <w:rsid w:val="002A2356"/>
    <w:rsid w:val="002E051A"/>
    <w:rsid w:val="002E0A3E"/>
    <w:rsid w:val="002E2701"/>
    <w:rsid w:val="00324E0D"/>
    <w:rsid w:val="00327829"/>
    <w:rsid w:val="00334658"/>
    <w:rsid w:val="00335456"/>
    <w:rsid w:val="003564F1"/>
    <w:rsid w:val="00360662"/>
    <w:rsid w:val="003615BE"/>
    <w:rsid w:val="003771AA"/>
    <w:rsid w:val="003777DD"/>
    <w:rsid w:val="003806F0"/>
    <w:rsid w:val="0038756E"/>
    <w:rsid w:val="0039764C"/>
    <w:rsid w:val="003A07AC"/>
    <w:rsid w:val="003D198D"/>
    <w:rsid w:val="003F12DB"/>
    <w:rsid w:val="00422ABA"/>
    <w:rsid w:val="00423DBD"/>
    <w:rsid w:val="004244D5"/>
    <w:rsid w:val="00434348"/>
    <w:rsid w:val="00450643"/>
    <w:rsid w:val="00453962"/>
    <w:rsid w:val="004730A0"/>
    <w:rsid w:val="0047364E"/>
    <w:rsid w:val="00477DDB"/>
    <w:rsid w:val="00480443"/>
    <w:rsid w:val="00484F77"/>
    <w:rsid w:val="00492C0F"/>
    <w:rsid w:val="004A510E"/>
    <w:rsid w:val="004B3F8A"/>
    <w:rsid w:val="004D07EA"/>
    <w:rsid w:val="004E190A"/>
    <w:rsid w:val="004E6323"/>
    <w:rsid w:val="004E765F"/>
    <w:rsid w:val="004F56C5"/>
    <w:rsid w:val="0050164A"/>
    <w:rsid w:val="00511DFF"/>
    <w:rsid w:val="00513FA6"/>
    <w:rsid w:val="005153BF"/>
    <w:rsid w:val="00531403"/>
    <w:rsid w:val="00547F02"/>
    <w:rsid w:val="00552E27"/>
    <w:rsid w:val="0055681C"/>
    <w:rsid w:val="0057000C"/>
    <w:rsid w:val="0057520F"/>
    <w:rsid w:val="005C16A8"/>
    <w:rsid w:val="005C2D68"/>
    <w:rsid w:val="005D6B26"/>
    <w:rsid w:val="00605691"/>
    <w:rsid w:val="00615C57"/>
    <w:rsid w:val="00630B6F"/>
    <w:rsid w:val="006311D8"/>
    <w:rsid w:val="00634103"/>
    <w:rsid w:val="0063610B"/>
    <w:rsid w:val="00637AFC"/>
    <w:rsid w:val="006702D3"/>
    <w:rsid w:val="006875BF"/>
    <w:rsid w:val="006A4B5E"/>
    <w:rsid w:val="006A5DE1"/>
    <w:rsid w:val="006C0068"/>
    <w:rsid w:val="006C210C"/>
    <w:rsid w:val="006C2B3A"/>
    <w:rsid w:val="00700C3E"/>
    <w:rsid w:val="00731EBB"/>
    <w:rsid w:val="00733C77"/>
    <w:rsid w:val="00761453"/>
    <w:rsid w:val="00761D52"/>
    <w:rsid w:val="00764297"/>
    <w:rsid w:val="0077167F"/>
    <w:rsid w:val="0079018C"/>
    <w:rsid w:val="007A3C7E"/>
    <w:rsid w:val="007A462B"/>
    <w:rsid w:val="007C60F2"/>
    <w:rsid w:val="007D156D"/>
    <w:rsid w:val="007D4E2C"/>
    <w:rsid w:val="00807156"/>
    <w:rsid w:val="008120B0"/>
    <w:rsid w:val="00830292"/>
    <w:rsid w:val="00831025"/>
    <w:rsid w:val="00833C1B"/>
    <w:rsid w:val="008529AE"/>
    <w:rsid w:val="00866D8C"/>
    <w:rsid w:val="008738A2"/>
    <w:rsid w:val="00874A68"/>
    <w:rsid w:val="008931B2"/>
    <w:rsid w:val="00893AAA"/>
    <w:rsid w:val="008C4070"/>
    <w:rsid w:val="008D3E66"/>
    <w:rsid w:val="008D4A07"/>
    <w:rsid w:val="008E4A2B"/>
    <w:rsid w:val="008F1719"/>
    <w:rsid w:val="00924CE4"/>
    <w:rsid w:val="009344E6"/>
    <w:rsid w:val="00964709"/>
    <w:rsid w:val="00964971"/>
    <w:rsid w:val="00982033"/>
    <w:rsid w:val="00983027"/>
    <w:rsid w:val="00986636"/>
    <w:rsid w:val="00991C7C"/>
    <w:rsid w:val="00995A26"/>
    <w:rsid w:val="009A5829"/>
    <w:rsid w:val="009C5FFA"/>
    <w:rsid w:val="009C759D"/>
    <w:rsid w:val="009D3527"/>
    <w:rsid w:val="009F484E"/>
    <w:rsid w:val="009F4914"/>
    <w:rsid w:val="00A06FF5"/>
    <w:rsid w:val="00A11949"/>
    <w:rsid w:val="00A2620C"/>
    <w:rsid w:val="00A67BA8"/>
    <w:rsid w:val="00A67EF0"/>
    <w:rsid w:val="00AB0419"/>
    <w:rsid w:val="00AC63F7"/>
    <w:rsid w:val="00AD78D9"/>
    <w:rsid w:val="00AE3368"/>
    <w:rsid w:val="00AF7A87"/>
    <w:rsid w:val="00B0297F"/>
    <w:rsid w:val="00B02AA0"/>
    <w:rsid w:val="00B1119E"/>
    <w:rsid w:val="00B13E7D"/>
    <w:rsid w:val="00B356C3"/>
    <w:rsid w:val="00B407AF"/>
    <w:rsid w:val="00B41A36"/>
    <w:rsid w:val="00B43431"/>
    <w:rsid w:val="00B6797C"/>
    <w:rsid w:val="00B833EF"/>
    <w:rsid w:val="00B907AC"/>
    <w:rsid w:val="00BC3FA4"/>
    <w:rsid w:val="00BC5F58"/>
    <w:rsid w:val="00BD300A"/>
    <w:rsid w:val="00BD6AB8"/>
    <w:rsid w:val="00BE288A"/>
    <w:rsid w:val="00BE6479"/>
    <w:rsid w:val="00BF59D0"/>
    <w:rsid w:val="00BF6B27"/>
    <w:rsid w:val="00C03D79"/>
    <w:rsid w:val="00C07B9E"/>
    <w:rsid w:val="00C140F5"/>
    <w:rsid w:val="00C1691A"/>
    <w:rsid w:val="00C21EB0"/>
    <w:rsid w:val="00C22D83"/>
    <w:rsid w:val="00C372D7"/>
    <w:rsid w:val="00C3734B"/>
    <w:rsid w:val="00C66DEF"/>
    <w:rsid w:val="00C67E00"/>
    <w:rsid w:val="00C7164F"/>
    <w:rsid w:val="00C76CB2"/>
    <w:rsid w:val="00C77146"/>
    <w:rsid w:val="00C825B5"/>
    <w:rsid w:val="00C92DC0"/>
    <w:rsid w:val="00CB20D3"/>
    <w:rsid w:val="00CC01AA"/>
    <w:rsid w:val="00CC18FB"/>
    <w:rsid w:val="00CD79B0"/>
    <w:rsid w:val="00CE0BFB"/>
    <w:rsid w:val="00CE516D"/>
    <w:rsid w:val="00D0105F"/>
    <w:rsid w:val="00D020E6"/>
    <w:rsid w:val="00D1121A"/>
    <w:rsid w:val="00D120E5"/>
    <w:rsid w:val="00D133A5"/>
    <w:rsid w:val="00D37F4A"/>
    <w:rsid w:val="00D47771"/>
    <w:rsid w:val="00D54604"/>
    <w:rsid w:val="00D721BD"/>
    <w:rsid w:val="00D81839"/>
    <w:rsid w:val="00D97D99"/>
    <w:rsid w:val="00DA10F3"/>
    <w:rsid w:val="00DF24E4"/>
    <w:rsid w:val="00E24392"/>
    <w:rsid w:val="00E318E6"/>
    <w:rsid w:val="00E32825"/>
    <w:rsid w:val="00E433D8"/>
    <w:rsid w:val="00E551E9"/>
    <w:rsid w:val="00E62525"/>
    <w:rsid w:val="00E62723"/>
    <w:rsid w:val="00E77D37"/>
    <w:rsid w:val="00E87C2E"/>
    <w:rsid w:val="00E9645E"/>
    <w:rsid w:val="00E96ACF"/>
    <w:rsid w:val="00EB2A42"/>
    <w:rsid w:val="00EB61B2"/>
    <w:rsid w:val="00EC33CB"/>
    <w:rsid w:val="00ED4495"/>
    <w:rsid w:val="00ED58EE"/>
    <w:rsid w:val="00EE1405"/>
    <w:rsid w:val="00EE1A95"/>
    <w:rsid w:val="00EE2B1C"/>
    <w:rsid w:val="00EF3D79"/>
    <w:rsid w:val="00EF7363"/>
    <w:rsid w:val="00F1176B"/>
    <w:rsid w:val="00F17B4A"/>
    <w:rsid w:val="00F25EF3"/>
    <w:rsid w:val="00F335D2"/>
    <w:rsid w:val="00F533BA"/>
    <w:rsid w:val="00F60FE4"/>
    <w:rsid w:val="00F64FE2"/>
    <w:rsid w:val="00F806CF"/>
    <w:rsid w:val="00F95787"/>
    <w:rsid w:val="00FA1FF2"/>
    <w:rsid w:val="00FA31AF"/>
    <w:rsid w:val="00FA6CDB"/>
    <w:rsid w:val="00FB333C"/>
    <w:rsid w:val="00FB59B4"/>
    <w:rsid w:val="00FB719D"/>
    <w:rsid w:val="00FC393B"/>
    <w:rsid w:val="00FD0CFD"/>
    <w:rsid w:val="00FD112D"/>
    <w:rsid w:val="00FD2F2F"/>
    <w:rsid w:val="00FD36EE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54285"/>
  <w15:chartTrackingRefBased/>
  <w15:docId w15:val="{F135B421-9EE9-1646-8688-DFD09C46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A07"/>
    <w:pPr>
      <w:widowControl w:val="0"/>
      <w:jc w:val="both"/>
    </w:pPr>
    <w:rPr>
      <w:rFonts w:ascii="Times New Roman" w:eastAsia="ＭＳ 明朝" w:hAnsi="Times New Roman" w:cs="Times New Roman (本文のフォント - コンプレ"/>
    </w:rPr>
  </w:style>
  <w:style w:type="paragraph" w:styleId="1">
    <w:name w:val="heading 1"/>
    <w:basedOn w:val="a"/>
    <w:next w:val="a"/>
    <w:link w:val="10"/>
    <w:uiPriority w:val="9"/>
    <w:qFormat/>
    <w:rsid w:val="00B356C3"/>
    <w:pPr>
      <w:keepNext/>
      <w:outlineLvl w:val="0"/>
    </w:pPr>
    <w:rPr>
      <w:rFonts w:asciiTheme="majorHAnsi" w:eastAsia="ＭＳ Ｐ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65F"/>
    <w:pPr>
      <w:ind w:leftChars="400" w:left="840"/>
    </w:pPr>
  </w:style>
  <w:style w:type="table" w:customStyle="1" w:styleId="11">
    <w:name w:val="表 (格子)1"/>
    <w:basedOn w:val="a1"/>
    <w:next w:val="a4"/>
    <w:uiPriority w:val="59"/>
    <w:rsid w:val="004E765F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E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244D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244D5"/>
    <w:rPr>
      <w:rFonts w:ascii="Courier New" w:eastAsia="ＭＳ 明朝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paragraph" w:styleId="a7">
    <w:name w:val="footer"/>
    <w:basedOn w:val="a"/>
    <w:link w:val="a8"/>
    <w:uiPriority w:val="99"/>
    <w:unhideWhenUsed/>
    <w:rsid w:val="00BF5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9D0"/>
    <w:rPr>
      <w:rFonts w:ascii="Times New Roman" w:eastAsia="ＭＳ 明朝" w:hAnsi="Times New Roman" w:cs="Times New Roman (本文のフォント - コンプレ"/>
    </w:rPr>
  </w:style>
  <w:style w:type="character" w:styleId="a9">
    <w:name w:val="page number"/>
    <w:basedOn w:val="a0"/>
    <w:uiPriority w:val="99"/>
    <w:semiHidden/>
    <w:unhideWhenUsed/>
    <w:rsid w:val="00BF59D0"/>
  </w:style>
  <w:style w:type="character" w:styleId="aa">
    <w:name w:val="Hyperlink"/>
    <w:basedOn w:val="a0"/>
    <w:uiPriority w:val="99"/>
    <w:unhideWhenUsed/>
    <w:rsid w:val="00EF736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7363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B356C3"/>
    <w:rPr>
      <w:rFonts w:asciiTheme="majorHAnsi" w:eastAsia="ＭＳ Ｐゴシック" w:hAnsiTheme="majorHAnsi" w:cstheme="majorBidi"/>
      <w:sz w:val="24"/>
    </w:rPr>
  </w:style>
  <w:style w:type="paragraph" w:styleId="Web">
    <w:name w:val="Normal (Web)"/>
    <w:basedOn w:val="a"/>
    <w:uiPriority w:val="99"/>
    <w:unhideWhenUsed/>
    <w:rsid w:val="002E0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0">
    <w:name w:val="表 (格子)11"/>
    <w:basedOn w:val="a1"/>
    <w:next w:val="a4"/>
    <w:uiPriority w:val="59"/>
    <w:rsid w:val="00866D8C"/>
    <w:rPr>
      <w:rFonts w:eastAsia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A4B50-5F57-42DA-8B38-911E9FA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PC2300</cp:lastModifiedBy>
  <cp:revision>2</cp:revision>
  <cp:lastPrinted>2023-09-15T05:49:00Z</cp:lastPrinted>
  <dcterms:created xsi:type="dcterms:W3CDTF">2024-01-29T03:48:00Z</dcterms:created>
  <dcterms:modified xsi:type="dcterms:W3CDTF">2024-01-29T03:48:00Z</dcterms:modified>
</cp:coreProperties>
</file>